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60B5" w14:textId="21364A7F" w:rsidR="00F41A63" w:rsidRPr="00363BE0" w:rsidRDefault="00363BE0" w:rsidP="00F41A63">
      <w:pPr>
        <w:tabs>
          <w:tab w:val="decimal" w:pos="9638"/>
        </w:tabs>
        <w:suppressAutoHyphens w:val="0"/>
        <w:overflowPunct w:val="0"/>
        <w:autoSpaceDE w:val="0"/>
        <w:adjustRightInd w:val="0"/>
        <w:spacing w:after="0" w:line="276" w:lineRule="auto"/>
        <w:jc w:val="right"/>
        <w:rPr>
          <w:rFonts w:ascii="Times New Roman" w:eastAsia="Times New Roman" w:hAnsi="Times New Roman"/>
          <w:szCs w:val="24"/>
        </w:rPr>
      </w:pPr>
      <w:r w:rsidRPr="00363BE0">
        <w:rPr>
          <w:rFonts w:ascii="Times New Roman" w:eastAsia="Times New Roman" w:hAnsi="Times New Roman"/>
          <w:szCs w:val="24"/>
        </w:rPr>
        <w:t>Specialiųjų pirkimo sąlygų 5 priedas</w:t>
      </w:r>
    </w:p>
    <w:p w14:paraId="3AD4B8BD" w14:textId="190FA84C" w:rsidR="00363BE0" w:rsidRPr="00363BE0" w:rsidRDefault="00EA0B14" w:rsidP="00F41A63">
      <w:pPr>
        <w:tabs>
          <w:tab w:val="decimal" w:pos="9638"/>
        </w:tabs>
        <w:suppressAutoHyphens w:val="0"/>
        <w:overflowPunct w:val="0"/>
        <w:autoSpaceDE w:val="0"/>
        <w:adjustRightInd w:val="0"/>
        <w:spacing w:after="0" w:line="276" w:lineRule="auto"/>
        <w:jc w:val="right"/>
        <w:rPr>
          <w:rFonts w:ascii="Times New Roman" w:eastAsia="Times New Roman" w:hAnsi="Times New Roman"/>
          <w:szCs w:val="24"/>
        </w:rPr>
      </w:pPr>
      <w:r>
        <w:rPr>
          <w:rFonts w:ascii="Times New Roman" w:eastAsia="Times New Roman" w:hAnsi="Times New Roman"/>
          <w:szCs w:val="24"/>
        </w:rPr>
        <w:t>„</w:t>
      </w:r>
      <w:r w:rsidR="00363BE0" w:rsidRPr="00363BE0">
        <w:rPr>
          <w:rFonts w:ascii="Times New Roman" w:eastAsia="Times New Roman" w:hAnsi="Times New Roman"/>
          <w:szCs w:val="24"/>
        </w:rPr>
        <w:t>Pasiūlymo forma</w:t>
      </w:r>
      <w:r>
        <w:rPr>
          <w:rFonts w:ascii="Times New Roman" w:eastAsia="Times New Roman" w:hAnsi="Times New Roman"/>
          <w:szCs w:val="24"/>
        </w:rPr>
        <w:t>“</w:t>
      </w:r>
    </w:p>
    <w:p w14:paraId="649AEBF3" w14:textId="77777777" w:rsidR="00F41A63" w:rsidRDefault="00F41A63" w:rsidP="00F41A63">
      <w:pPr>
        <w:suppressAutoHyphens w:val="0"/>
        <w:spacing w:after="0" w:line="276" w:lineRule="auto"/>
        <w:rPr>
          <w:rFonts w:ascii="Times New Roman" w:eastAsia="Times New Roman" w:hAnsi="Times New Roman"/>
          <w:b/>
          <w:sz w:val="24"/>
          <w:szCs w:val="24"/>
        </w:rPr>
      </w:pPr>
    </w:p>
    <w:p w14:paraId="265AAE35"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7FD9F46D"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p>
    <w:p w14:paraId="6782FD3F"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273A3946"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p>
    <w:p w14:paraId="7FB3EEAB"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817D3" w14:textId="77777777" w:rsidR="00F41A63" w:rsidRDefault="00F41A63" w:rsidP="00F41A63">
      <w:pPr>
        <w:overflowPunct w:val="0"/>
        <w:autoSpaceDE w:val="0"/>
        <w:spacing w:after="0" w:line="276" w:lineRule="auto"/>
        <w:jc w:val="center"/>
        <w:rPr>
          <w:rFonts w:ascii="Times New Roman" w:eastAsia="Times New Roman" w:hAnsi="Times New Roman"/>
          <w:b/>
          <w:bCs/>
          <w:sz w:val="24"/>
          <w:szCs w:val="24"/>
        </w:rPr>
      </w:pPr>
    </w:p>
    <w:p w14:paraId="6116BD50" w14:textId="2A21A437" w:rsidR="00F41A63" w:rsidRDefault="00F41A63" w:rsidP="00F41A63">
      <w:pPr>
        <w:tabs>
          <w:tab w:val="center" w:pos="2520"/>
        </w:tabs>
        <w:overflowPunct w:val="0"/>
        <w:autoSpaceDE w:val="0"/>
        <w:spacing w:after="0" w:line="276" w:lineRule="auto"/>
        <w:jc w:val="both"/>
        <w:rPr>
          <w:rFonts w:ascii="Times New Roman" w:eastAsia="Times New Roman" w:hAnsi="Times New Roman"/>
          <w:sz w:val="24"/>
          <w:szCs w:val="24"/>
        </w:rPr>
      </w:pPr>
      <w:r>
        <w:rPr>
          <w:rFonts w:ascii="Times New Roman" w:eastAsia="Times New Roman" w:hAnsi="Times New Roman"/>
          <w:sz w:val="24"/>
          <w:szCs w:val="24"/>
        </w:rPr>
        <w:t>P</w:t>
      </w:r>
      <w:r w:rsidR="00365382">
        <w:rPr>
          <w:rFonts w:ascii="Times New Roman" w:eastAsia="Times New Roman" w:hAnsi="Times New Roman"/>
          <w:sz w:val="24"/>
          <w:szCs w:val="24"/>
        </w:rPr>
        <w:t>riėmimo ir integracijos agentūrai</w:t>
      </w:r>
      <w:bookmarkStart w:id="0" w:name="_GoBack"/>
      <w:bookmarkEnd w:id="0"/>
    </w:p>
    <w:p w14:paraId="406980BA" w14:textId="77777777" w:rsidR="00F41A63" w:rsidRDefault="00F41A63" w:rsidP="00F41A63">
      <w:pPr>
        <w:overflowPunct w:val="0"/>
        <w:autoSpaceDE w:val="0"/>
        <w:spacing w:after="0" w:line="276" w:lineRule="auto"/>
        <w:jc w:val="center"/>
        <w:rPr>
          <w:rFonts w:ascii="Times New Roman" w:eastAsia="Times New Roman" w:hAnsi="Times New Roman"/>
          <w:b/>
          <w:sz w:val="24"/>
          <w:szCs w:val="24"/>
        </w:rPr>
      </w:pPr>
    </w:p>
    <w:p w14:paraId="2A7C312B" w14:textId="77777777" w:rsidR="00F41A63" w:rsidRDefault="00F41A63" w:rsidP="00F41A63">
      <w:pPr>
        <w:overflowPunct w:val="0"/>
        <w:autoSpaceDE w:val="0"/>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7977110A" w14:textId="3B90719F" w:rsidR="00F41A63" w:rsidRDefault="00F41A63" w:rsidP="00F41A63">
      <w:pPr>
        <w:overflowPunct w:val="0"/>
        <w:autoSpaceDE w:val="0"/>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DĖL PABĖGĖLIŲ ADMINISTRAVIMO INFORMACINĖS SISTEMOS (PAIS) MODERNIZAVMO IR DIEGIMO PASLAUGŲ</w:t>
      </w:r>
    </w:p>
    <w:p w14:paraId="67D5A557" w14:textId="77777777" w:rsidR="00F41A63" w:rsidRDefault="00F41A63" w:rsidP="00F41A63">
      <w:pPr>
        <w:spacing w:after="0" w:line="276" w:lineRule="auto"/>
        <w:ind w:left="-709" w:firstLine="840"/>
        <w:jc w:val="both"/>
        <w:rPr>
          <w:rFonts w:ascii="Times New Roman" w:eastAsia="Times New Roman" w:hAnsi="Times New Roman"/>
          <w:sz w:val="24"/>
          <w:szCs w:val="24"/>
        </w:rPr>
      </w:pPr>
    </w:p>
    <w:p w14:paraId="0A34EC6D" w14:textId="77777777" w:rsidR="00F41A63" w:rsidRDefault="00F41A63" w:rsidP="00F41A63">
      <w:pPr>
        <w:shd w:val="clear" w:color="auto" w:fill="FFFFFF"/>
        <w:suppressAutoHyphens w:val="0"/>
        <w:spacing w:after="0" w:line="276" w:lineRule="auto"/>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B5EC1B4" w14:textId="77777777" w:rsidR="00F41A63" w:rsidRDefault="00F41A63" w:rsidP="00F41A63">
      <w:pPr>
        <w:shd w:val="clear" w:color="auto" w:fill="FFFFFF"/>
        <w:suppressAutoHyphens w:val="0"/>
        <w:spacing w:after="0" w:line="276" w:lineRule="auto"/>
        <w:jc w:val="center"/>
        <w:rPr>
          <w:rFonts w:ascii="Times New Roman" w:hAnsi="Times New Roman"/>
          <w:bCs/>
          <w:color w:val="000000"/>
          <w:sz w:val="24"/>
          <w:szCs w:val="24"/>
        </w:rPr>
      </w:pPr>
      <w:r>
        <w:rPr>
          <w:rFonts w:ascii="Times New Roman" w:hAnsi="Times New Roman"/>
          <w:bCs/>
          <w:color w:val="000000"/>
          <w:sz w:val="24"/>
          <w:szCs w:val="24"/>
        </w:rPr>
        <w:t>(Data)</w:t>
      </w:r>
    </w:p>
    <w:p w14:paraId="6D39E164" w14:textId="5D3CEB47" w:rsidR="00F41A63" w:rsidRDefault="00F41A63" w:rsidP="00F41A63">
      <w:pPr>
        <w:suppressAutoHyphens w:val="0"/>
        <w:spacing w:after="0" w:line="276" w:lineRule="auto"/>
        <w:jc w:val="center"/>
        <w:rPr>
          <w:rFonts w:ascii="Times New Roman" w:hAnsi="Times New Roman"/>
          <w:sz w:val="24"/>
          <w:szCs w:val="24"/>
        </w:rPr>
      </w:pPr>
      <w:r>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363BE0" w:rsidRPr="008E28A2" w14:paraId="1F3B2851" w14:textId="77777777" w:rsidTr="005925C7">
        <w:tc>
          <w:tcPr>
            <w:tcW w:w="5058" w:type="dxa"/>
            <w:tcBorders>
              <w:top w:val="single" w:sz="4" w:space="0" w:color="auto"/>
              <w:left w:val="single" w:sz="4" w:space="0" w:color="auto"/>
              <w:bottom w:val="single" w:sz="4" w:space="0" w:color="auto"/>
              <w:right w:val="single" w:sz="4" w:space="0" w:color="auto"/>
            </w:tcBorders>
          </w:tcPr>
          <w:p w14:paraId="74EAA95D" w14:textId="77777777" w:rsidR="00363BE0" w:rsidRPr="008E28A2" w:rsidRDefault="00363BE0" w:rsidP="005925C7">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69703F1B" w14:textId="77777777" w:rsidR="00363BE0" w:rsidRPr="008E28A2" w:rsidRDefault="00363BE0" w:rsidP="005925C7">
            <w:pPr>
              <w:suppressAutoHyphens w:val="0"/>
              <w:autoSpaceDN/>
              <w:spacing w:after="0"/>
              <w:jc w:val="both"/>
              <w:rPr>
                <w:rFonts w:ascii="Times New Roman" w:hAnsi="Times New Roman"/>
                <w:sz w:val="24"/>
                <w:szCs w:val="24"/>
              </w:rPr>
            </w:pPr>
          </w:p>
          <w:p w14:paraId="1231E56C"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6504FAC1" w14:textId="77777777" w:rsidTr="005925C7">
        <w:tc>
          <w:tcPr>
            <w:tcW w:w="5058" w:type="dxa"/>
            <w:tcBorders>
              <w:top w:val="single" w:sz="4" w:space="0" w:color="auto"/>
              <w:left w:val="single" w:sz="4" w:space="0" w:color="auto"/>
              <w:bottom w:val="single" w:sz="4" w:space="0" w:color="auto"/>
              <w:right w:val="single" w:sz="4" w:space="0" w:color="auto"/>
            </w:tcBorders>
          </w:tcPr>
          <w:p w14:paraId="3B867B3A" w14:textId="77777777" w:rsidR="00363BE0" w:rsidRPr="008E28A2" w:rsidRDefault="00363BE0" w:rsidP="005925C7">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313224B5" w14:textId="77777777" w:rsidR="00363BE0" w:rsidRPr="008E28A2" w:rsidRDefault="00363BE0" w:rsidP="005925C7">
            <w:pPr>
              <w:suppressAutoHyphens w:val="0"/>
              <w:autoSpaceDN/>
              <w:spacing w:after="0"/>
              <w:jc w:val="both"/>
              <w:rPr>
                <w:rFonts w:ascii="Times New Roman" w:hAnsi="Times New Roman"/>
                <w:sz w:val="24"/>
                <w:szCs w:val="24"/>
              </w:rPr>
            </w:pPr>
          </w:p>
          <w:p w14:paraId="6BB6F5EA"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24418AF9" w14:textId="77777777" w:rsidTr="005925C7">
        <w:tc>
          <w:tcPr>
            <w:tcW w:w="5058" w:type="dxa"/>
            <w:tcBorders>
              <w:top w:val="single" w:sz="4" w:space="0" w:color="auto"/>
              <w:left w:val="single" w:sz="4" w:space="0" w:color="auto"/>
              <w:bottom w:val="single" w:sz="4" w:space="0" w:color="auto"/>
              <w:right w:val="single" w:sz="4" w:space="0" w:color="auto"/>
            </w:tcBorders>
          </w:tcPr>
          <w:p w14:paraId="0B14BBEC" w14:textId="77777777" w:rsidR="00363BE0" w:rsidRPr="008E28A2" w:rsidRDefault="00363BE0" w:rsidP="005925C7">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Pr>
                <w:rFonts w:ascii="Times New Roman" w:hAnsi="Times New Roman"/>
                <w:sz w:val="24"/>
                <w:szCs w:val="24"/>
              </w:rPr>
              <w:t xml:space="preserve">,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3579FF3D"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3A9944FD" w14:textId="77777777" w:rsidTr="005925C7">
        <w:tc>
          <w:tcPr>
            <w:tcW w:w="5058" w:type="dxa"/>
            <w:tcBorders>
              <w:top w:val="single" w:sz="4" w:space="0" w:color="auto"/>
              <w:left w:val="single" w:sz="4" w:space="0" w:color="auto"/>
              <w:bottom w:val="single" w:sz="4" w:space="0" w:color="auto"/>
              <w:right w:val="single" w:sz="4" w:space="0" w:color="auto"/>
            </w:tcBorders>
          </w:tcPr>
          <w:p w14:paraId="017D34B3" w14:textId="77777777" w:rsidR="00363BE0" w:rsidRPr="008E28A2" w:rsidRDefault="00363BE0" w:rsidP="005925C7">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3B5B5A05"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3C4C5D1B" w14:textId="77777777" w:rsidTr="005925C7">
        <w:tc>
          <w:tcPr>
            <w:tcW w:w="5058" w:type="dxa"/>
            <w:tcBorders>
              <w:top w:val="single" w:sz="4" w:space="0" w:color="auto"/>
              <w:left w:val="single" w:sz="4" w:space="0" w:color="auto"/>
              <w:bottom w:val="single" w:sz="4" w:space="0" w:color="auto"/>
              <w:right w:val="single" w:sz="4" w:space="0" w:color="auto"/>
            </w:tcBorders>
          </w:tcPr>
          <w:p w14:paraId="24F874AE" w14:textId="77777777" w:rsidR="00363BE0" w:rsidRPr="008E28A2" w:rsidRDefault="00363BE0" w:rsidP="005925C7">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6AA0F7B9"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1B731A98" w14:textId="77777777" w:rsidTr="005925C7">
        <w:tc>
          <w:tcPr>
            <w:tcW w:w="5058" w:type="dxa"/>
            <w:tcBorders>
              <w:top w:val="single" w:sz="4" w:space="0" w:color="auto"/>
              <w:left w:val="single" w:sz="4" w:space="0" w:color="auto"/>
              <w:bottom w:val="single" w:sz="4" w:space="0" w:color="auto"/>
              <w:right w:val="single" w:sz="4" w:space="0" w:color="auto"/>
            </w:tcBorders>
          </w:tcPr>
          <w:p w14:paraId="589CBA09" w14:textId="77777777" w:rsidR="00363BE0" w:rsidRPr="008E28A2" w:rsidRDefault="00363BE0" w:rsidP="005925C7">
            <w:pPr>
              <w:suppressAutoHyphens w:val="0"/>
              <w:autoSpaceDN/>
              <w:spacing w:after="0"/>
              <w:rPr>
                <w:rFonts w:ascii="Times New Roman" w:hAnsi="Times New Roman"/>
                <w:sz w:val="24"/>
                <w:szCs w:val="24"/>
              </w:rPr>
            </w:pPr>
            <w:r w:rsidRPr="008E28A2">
              <w:rPr>
                <w:rFonts w:ascii="Times New Roman" w:hAnsi="Times New Roman"/>
                <w:sz w:val="24"/>
                <w:szCs w:val="24"/>
              </w:rPr>
              <w:t>T</w:t>
            </w:r>
            <w:r>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0F99D453"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4E374676" w14:textId="77777777" w:rsidTr="005925C7">
        <w:tc>
          <w:tcPr>
            <w:tcW w:w="5058" w:type="dxa"/>
            <w:tcBorders>
              <w:top w:val="single" w:sz="4" w:space="0" w:color="auto"/>
              <w:left w:val="single" w:sz="4" w:space="0" w:color="auto"/>
              <w:bottom w:val="single" w:sz="4" w:space="0" w:color="auto"/>
              <w:right w:val="single" w:sz="4" w:space="0" w:color="auto"/>
            </w:tcBorders>
          </w:tcPr>
          <w:p w14:paraId="29CFF3AA" w14:textId="77777777" w:rsidR="00363BE0" w:rsidRPr="008E28A2" w:rsidRDefault="00363BE0" w:rsidP="005925C7">
            <w:pPr>
              <w:suppressAutoHyphens w:val="0"/>
              <w:autoSpaceDN/>
              <w:spacing w:after="0"/>
              <w:rPr>
                <w:rFonts w:ascii="Times New Roman" w:hAnsi="Times New Roman"/>
                <w:sz w:val="24"/>
                <w:szCs w:val="24"/>
              </w:rPr>
            </w:pPr>
            <w:r>
              <w:rPr>
                <w:rFonts w:ascii="Times New Roman" w:hAnsi="Times New Roman"/>
                <w:sz w:val="24"/>
                <w:szCs w:val="24"/>
              </w:rPr>
              <w:t>Tiekėjo f</w:t>
            </w:r>
            <w:r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29C38E4F" w14:textId="77777777" w:rsidR="00363BE0" w:rsidRPr="008E28A2" w:rsidRDefault="00363BE0" w:rsidP="005925C7">
            <w:pPr>
              <w:suppressAutoHyphens w:val="0"/>
              <w:autoSpaceDN/>
              <w:spacing w:after="0"/>
              <w:jc w:val="both"/>
              <w:rPr>
                <w:rFonts w:ascii="Times New Roman" w:hAnsi="Times New Roman"/>
                <w:sz w:val="24"/>
                <w:szCs w:val="24"/>
              </w:rPr>
            </w:pPr>
          </w:p>
        </w:tc>
      </w:tr>
      <w:tr w:rsidR="00363BE0" w:rsidRPr="008E28A2" w14:paraId="24CF1C18" w14:textId="77777777" w:rsidTr="005925C7">
        <w:tc>
          <w:tcPr>
            <w:tcW w:w="5058" w:type="dxa"/>
            <w:tcBorders>
              <w:top w:val="single" w:sz="4" w:space="0" w:color="auto"/>
              <w:left w:val="single" w:sz="4" w:space="0" w:color="auto"/>
              <w:bottom w:val="single" w:sz="4" w:space="0" w:color="auto"/>
              <w:right w:val="single" w:sz="4" w:space="0" w:color="auto"/>
            </w:tcBorders>
          </w:tcPr>
          <w:p w14:paraId="39970DEF" w14:textId="77777777" w:rsidR="00363BE0" w:rsidRPr="008E28A2" w:rsidRDefault="00363BE0" w:rsidP="005925C7">
            <w:pPr>
              <w:suppressAutoHyphens w:val="0"/>
              <w:autoSpaceDN/>
              <w:spacing w:after="0"/>
              <w:rPr>
                <w:rFonts w:ascii="Times New Roman" w:hAnsi="Times New Roman"/>
                <w:sz w:val="24"/>
                <w:szCs w:val="24"/>
              </w:rPr>
            </w:pPr>
            <w:r>
              <w:rPr>
                <w:rFonts w:ascii="Times New Roman" w:hAnsi="Times New Roman"/>
                <w:sz w:val="24"/>
                <w:szCs w:val="24"/>
              </w:rPr>
              <w:t>Tiekėjo e</w:t>
            </w:r>
            <w:r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72FE6755" w14:textId="77777777" w:rsidR="00363BE0" w:rsidRPr="008E28A2" w:rsidRDefault="00363BE0" w:rsidP="005925C7">
            <w:pPr>
              <w:suppressAutoHyphens w:val="0"/>
              <w:autoSpaceDN/>
              <w:spacing w:after="0"/>
              <w:jc w:val="both"/>
              <w:rPr>
                <w:rFonts w:ascii="Times New Roman" w:hAnsi="Times New Roman"/>
                <w:sz w:val="24"/>
                <w:szCs w:val="24"/>
              </w:rPr>
            </w:pPr>
          </w:p>
        </w:tc>
      </w:tr>
    </w:tbl>
    <w:p w14:paraId="051AEC5F" w14:textId="77777777" w:rsidR="00363BE0" w:rsidRDefault="00363BE0" w:rsidP="00F41A63">
      <w:pPr>
        <w:suppressAutoHyphens w:val="0"/>
        <w:spacing w:after="0" w:line="276" w:lineRule="auto"/>
        <w:jc w:val="center"/>
        <w:rPr>
          <w:rFonts w:ascii="Times New Roman" w:hAnsi="Times New Roman"/>
          <w:sz w:val="24"/>
          <w:szCs w:val="24"/>
        </w:rPr>
      </w:pPr>
    </w:p>
    <w:p w14:paraId="1A3DD268" w14:textId="77777777" w:rsidR="00F41A63" w:rsidRDefault="00F41A63" w:rsidP="00F41A63">
      <w:pPr>
        <w:suppressAutoHyphens w:val="0"/>
        <w:spacing w:after="0" w:line="276" w:lineRule="auto"/>
        <w:jc w:val="both"/>
        <w:rPr>
          <w:rFonts w:ascii="Times New Roman" w:hAnsi="Times New Roman"/>
          <w:i/>
          <w:spacing w:val="-4"/>
          <w:sz w:val="24"/>
          <w:szCs w:val="24"/>
        </w:rPr>
      </w:pPr>
    </w:p>
    <w:p w14:paraId="602F57F4" w14:textId="365FF4C4" w:rsidR="00F41A63" w:rsidRDefault="00F41A63" w:rsidP="00F41A63">
      <w:pPr>
        <w:suppressAutoHyphens w:val="0"/>
        <w:spacing w:after="0" w:line="276" w:lineRule="auto"/>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41A63" w14:paraId="5A2C6F2E" w14:textId="77777777" w:rsidTr="00F41A63">
        <w:tc>
          <w:tcPr>
            <w:tcW w:w="5058" w:type="dxa"/>
            <w:tcBorders>
              <w:top w:val="single" w:sz="4" w:space="0" w:color="auto"/>
              <w:left w:val="single" w:sz="4" w:space="0" w:color="auto"/>
              <w:bottom w:val="single" w:sz="4" w:space="0" w:color="auto"/>
              <w:right w:val="single" w:sz="4" w:space="0" w:color="auto"/>
            </w:tcBorders>
            <w:hideMark/>
          </w:tcPr>
          <w:p w14:paraId="134E1FB5" w14:textId="77777777" w:rsidR="00F41A63" w:rsidRDefault="00F41A63">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7232418" w14:textId="77777777" w:rsidR="00F41A63" w:rsidRDefault="00F41A63">
            <w:pPr>
              <w:suppressAutoHyphens w:val="0"/>
              <w:spacing w:after="0" w:line="276" w:lineRule="auto"/>
              <w:jc w:val="both"/>
              <w:rPr>
                <w:rFonts w:ascii="Times New Roman" w:hAnsi="Times New Roman"/>
                <w:sz w:val="24"/>
                <w:szCs w:val="24"/>
              </w:rPr>
            </w:pPr>
          </w:p>
        </w:tc>
      </w:tr>
      <w:tr w:rsidR="00F41A63" w14:paraId="7906D534" w14:textId="77777777" w:rsidTr="00F41A63">
        <w:tc>
          <w:tcPr>
            <w:tcW w:w="5058" w:type="dxa"/>
            <w:tcBorders>
              <w:top w:val="single" w:sz="4" w:space="0" w:color="auto"/>
              <w:left w:val="single" w:sz="4" w:space="0" w:color="auto"/>
              <w:bottom w:val="single" w:sz="4" w:space="0" w:color="auto"/>
              <w:right w:val="single" w:sz="4" w:space="0" w:color="auto"/>
            </w:tcBorders>
            <w:hideMark/>
          </w:tcPr>
          <w:p w14:paraId="75B215F8" w14:textId="77777777" w:rsidR="00F41A63" w:rsidRDefault="00F41A63">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C01B844" w14:textId="77777777" w:rsidR="00F41A63" w:rsidRDefault="00F41A63">
            <w:pPr>
              <w:suppressAutoHyphens w:val="0"/>
              <w:spacing w:after="0" w:line="276" w:lineRule="auto"/>
              <w:jc w:val="both"/>
              <w:rPr>
                <w:rFonts w:ascii="Times New Roman" w:hAnsi="Times New Roman"/>
                <w:sz w:val="24"/>
                <w:szCs w:val="24"/>
              </w:rPr>
            </w:pPr>
          </w:p>
        </w:tc>
      </w:tr>
      <w:tr w:rsidR="00F41A63" w14:paraId="05CD7C3A" w14:textId="77777777" w:rsidTr="00F41A63">
        <w:tc>
          <w:tcPr>
            <w:tcW w:w="5058" w:type="dxa"/>
            <w:tcBorders>
              <w:top w:val="single" w:sz="4" w:space="0" w:color="auto"/>
              <w:left w:val="single" w:sz="4" w:space="0" w:color="auto"/>
              <w:bottom w:val="single" w:sz="4" w:space="0" w:color="auto"/>
              <w:right w:val="single" w:sz="4" w:space="0" w:color="auto"/>
            </w:tcBorders>
            <w:hideMark/>
          </w:tcPr>
          <w:p w14:paraId="162E1731" w14:textId="77777777" w:rsidR="00F41A63" w:rsidRDefault="00F41A63">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13C6A7A" w14:textId="77777777" w:rsidR="00F41A63" w:rsidRDefault="00F41A63">
            <w:pPr>
              <w:suppressAutoHyphens w:val="0"/>
              <w:spacing w:after="0" w:line="276" w:lineRule="auto"/>
              <w:jc w:val="both"/>
              <w:rPr>
                <w:rFonts w:ascii="Times New Roman" w:hAnsi="Times New Roman"/>
                <w:sz w:val="24"/>
                <w:szCs w:val="24"/>
              </w:rPr>
            </w:pPr>
          </w:p>
        </w:tc>
      </w:tr>
    </w:tbl>
    <w:p w14:paraId="37236F80" w14:textId="77777777" w:rsidR="00F41A63" w:rsidRDefault="00F41A63" w:rsidP="00F41A63">
      <w:pPr>
        <w:overflowPunct w:val="0"/>
        <w:autoSpaceDE w:val="0"/>
        <w:spacing w:after="0" w:line="276" w:lineRule="auto"/>
        <w:rPr>
          <w:rFonts w:ascii="Times New Roman" w:eastAsia="Times New Roman" w:hAnsi="Times New Roman"/>
          <w:sz w:val="24"/>
          <w:szCs w:val="24"/>
        </w:rPr>
      </w:pPr>
    </w:p>
    <w:p w14:paraId="1975A5C5" w14:textId="4686ED83" w:rsidR="00CF726C" w:rsidRPr="00CF726C" w:rsidRDefault="00CF726C" w:rsidP="00CF726C">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b/>
          <w:sz w:val="24"/>
          <w:szCs w:val="24"/>
        </w:rPr>
      </w:pPr>
      <w:r w:rsidRPr="00CF726C">
        <w:rPr>
          <w:rFonts w:ascii="Times New Roman" w:hAnsi="Times New Roman"/>
          <w:b/>
          <w:sz w:val="24"/>
          <w:szCs w:val="24"/>
        </w:rPr>
        <w:t>Pasiūlymo kokybiniai parametrai</w:t>
      </w:r>
    </w:p>
    <w:p w14:paraId="41528E36" w14:textId="17267C5F" w:rsidR="00CF726C" w:rsidRPr="00CF726C" w:rsidRDefault="00CF726C" w:rsidP="00CF726C">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b/>
          <w:sz w:val="24"/>
          <w:szCs w:val="24"/>
        </w:rPr>
      </w:pPr>
    </w:p>
    <w:p w14:paraId="3A7DF851" w14:textId="6FC3EAAC" w:rsidR="00CF726C" w:rsidRDefault="00363BE0" w:rsidP="00CF726C">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r>
        <w:rPr>
          <w:rFonts w:ascii="Times New Roman" w:hAnsi="Times New Roman"/>
          <w:sz w:val="24"/>
          <w:szCs w:val="24"/>
        </w:rPr>
        <w:t xml:space="preserve">1. </w:t>
      </w:r>
      <w:r w:rsidR="00CF726C">
        <w:rPr>
          <w:rFonts w:ascii="Times New Roman" w:hAnsi="Times New Roman"/>
          <w:sz w:val="24"/>
          <w:szCs w:val="24"/>
        </w:rPr>
        <w:t>Siūlomas pirkimo objektas atitinka pirkimo dokumentuose nurodytus reikalavimus ir jo savybės yra tokios: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4678"/>
      </w:tblGrid>
      <w:tr w:rsidR="00CF726C" w14:paraId="48490BDC" w14:textId="77777777" w:rsidTr="00CF726C">
        <w:tc>
          <w:tcPr>
            <w:tcW w:w="704" w:type="dxa"/>
            <w:tcBorders>
              <w:top w:val="single" w:sz="4" w:space="0" w:color="auto"/>
              <w:left w:val="single" w:sz="4" w:space="0" w:color="auto"/>
              <w:bottom w:val="single" w:sz="4" w:space="0" w:color="auto"/>
              <w:right w:val="single" w:sz="4" w:space="0" w:color="auto"/>
            </w:tcBorders>
          </w:tcPr>
          <w:p w14:paraId="528A2AE3" w14:textId="49DB9E8F" w:rsidR="00CF726C" w:rsidRPr="00CF726C" w:rsidRDefault="00CF726C" w:rsidP="00CF726C">
            <w:pPr>
              <w:suppressAutoHyphens w:val="0"/>
              <w:spacing w:after="0" w:line="276" w:lineRule="auto"/>
              <w:jc w:val="both"/>
              <w:rPr>
                <w:rFonts w:ascii="Times New Roman" w:hAnsi="Times New Roman"/>
                <w:sz w:val="24"/>
                <w:szCs w:val="24"/>
              </w:rPr>
            </w:pPr>
            <w:r w:rsidRPr="00CF726C">
              <w:rPr>
                <w:rFonts w:ascii="Times New Roman" w:hAnsi="Times New Roman"/>
                <w:sz w:val="24"/>
                <w:szCs w:val="24"/>
              </w:rPr>
              <w:lastRenderedPageBreak/>
              <w:t>Eil. Nr.</w:t>
            </w:r>
          </w:p>
        </w:tc>
        <w:tc>
          <w:tcPr>
            <w:tcW w:w="4394" w:type="dxa"/>
            <w:tcBorders>
              <w:top w:val="single" w:sz="4" w:space="0" w:color="auto"/>
              <w:left w:val="single" w:sz="4" w:space="0" w:color="auto"/>
              <w:bottom w:val="single" w:sz="4" w:space="0" w:color="auto"/>
              <w:right w:val="single" w:sz="4" w:space="0" w:color="auto"/>
            </w:tcBorders>
            <w:hideMark/>
          </w:tcPr>
          <w:p w14:paraId="50F00D15" w14:textId="30CD6CE3" w:rsidR="00CF726C" w:rsidRPr="00CF726C" w:rsidRDefault="00CF726C" w:rsidP="00CF726C">
            <w:pPr>
              <w:suppressAutoHyphens w:val="0"/>
              <w:spacing w:after="0" w:line="276" w:lineRule="auto"/>
              <w:jc w:val="both"/>
              <w:rPr>
                <w:rFonts w:ascii="Times New Roman" w:hAnsi="Times New Roman"/>
                <w:sz w:val="24"/>
                <w:szCs w:val="24"/>
              </w:rPr>
            </w:pPr>
            <w:r w:rsidRPr="00CF726C">
              <w:rPr>
                <w:rFonts w:ascii="Times New Roman" w:hAnsi="Times New Roman"/>
                <w:sz w:val="24"/>
                <w:szCs w:val="24"/>
              </w:rPr>
              <w:t>Kokybės kriterijai pagal pirkimo dokumentuose nustatytą pasiūlymų vertinimo tvarką</w:t>
            </w:r>
          </w:p>
        </w:tc>
        <w:tc>
          <w:tcPr>
            <w:tcW w:w="4678" w:type="dxa"/>
            <w:tcBorders>
              <w:top w:val="single" w:sz="4" w:space="0" w:color="auto"/>
              <w:left w:val="single" w:sz="4" w:space="0" w:color="auto"/>
              <w:bottom w:val="single" w:sz="4" w:space="0" w:color="auto"/>
              <w:right w:val="single" w:sz="4" w:space="0" w:color="auto"/>
            </w:tcBorders>
          </w:tcPr>
          <w:p w14:paraId="2432B4A6" w14:textId="22DD2B63" w:rsidR="00CF726C" w:rsidRDefault="00CF726C" w:rsidP="00EA5D2D">
            <w:pPr>
              <w:suppressAutoHyphens w:val="0"/>
              <w:spacing w:after="0" w:line="276" w:lineRule="auto"/>
              <w:jc w:val="both"/>
              <w:rPr>
                <w:rFonts w:ascii="Times New Roman" w:hAnsi="Times New Roman"/>
                <w:sz w:val="24"/>
                <w:szCs w:val="24"/>
              </w:rPr>
            </w:pPr>
            <w:r>
              <w:rPr>
                <w:rFonts w:ascii="Times New Roman" w:hAnsi="Times New Roman"/>
                <w:sz w:val="24"/>
                <w:szCs w:val="24"/>
              </w:rPr>
              <w:t>Tiekėjo siūloma kriterijaus reikšmė (pildo tiekėjas)</w:t>
            </w:r>
          </w:p>
        </w:tc>
      </w:tr>
      <w:tr w:rsidR="00EF3591" w14:paraId="4EEA48D9" w14:textId="77777777" w:rsidTr="00410FA1">
        <w:tc>
          <w:tcPr>
            <w:tcW w:w="704" w:type="dxa"/>
            <w:tcBorders>
              <w:top w:val="single" w:sz="4" w:space="0" w:color="auto"/>
              <w:left w:val="single" w:sz="4" w:space="0" w:color="auto"/>
              <w:bottom w:val="single" w:sz="4" w:space="0" w:color="auto"/>
              <w:right w:val="single" w:sz="4" w:space="0" w:color="auto"/>
            </w:tcBorders>
          </w:tcPr>
          <w:p w14:paraId="2F773674" w14:textId="2F229E6C" w:rsidR="00EF3591" w:rsidRPr="00EF3591" w:rsidRDefault="00EF3591" w:rsidP="00EA5D2D">
            <w:pPr>
              <w:suppressAutoHyphens w:val="0"/>
              <w:spacing w:after="0" w:line="276" w:lineRule="auto"/>
              <w:rPr>
                <w:rFonts w:ascii="Times New Roman" w:hAnsi="Times New Roman"/>
                <w:color w:val="000000" w:themeColor="text1"/>
                <w:sz w:val="24"/>
                <w:szCs w:val="24"/>
              </w:rPr>
            </w:pPr>
            <w:r w:rsidRPr="00EF3591">
              <w:rPr>
                <w:rFonts w:ascii="Times New Roman" w:hAnsi="Times New Roman"/>
                <w:color w:val="000000" w:themeColor="text1"/>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3558E2AB" w14:textId="04AC6830" w:rsidR="00EF3591" w:rsidRPr="00EF3591" w:rsidRDefault="00EF3591" w:rsidP="00EA5D2D">
            <w:pPr>
              <w:suppressAutoHyphens w:val="0"/>
              <w:spacing w:after="0" w:line="276" w:lineRule="auto"/>
              <w:rPr>
                <w:rFonts w:ascii="Times New Roman" w:hAnsi="Times New Roman"/>
                <w:sz w:val="24"/>
                <w:szCs w:val="24"/>
              </w:rPr>
            </w:pPr>
            <w:r w:rsidRPr="00EF3591">
              <w:rPr>
                <w:rFonts w:ascii="Times New Roman" w:hAnsi="Times New Roman"/>
                <w:color w:val="000000"/>
                <w:sz w:val="24"/>
              </w:rPr>
              <w:t>Projekto vadovo profesinė patirtis</w:t>
            </w:r>
          </w:p>
        </w:tc>
        <w:tc>
          <w:tcPr>
            <w:tcW w:w="4678" w:type="dxa"/>
            <w:vMerge w:val="restart"/>
            <w:tcBorders>
              <w:top w:val="single" w:sz="4" w:space="0" w:color="auto"/>
              <w:left w:val="single" w:sz="4" w:space="0" w:color="auto"/>
              <w:right w:val="single" w:sz="4" w:space="0" w:color="auto"/>
            </w:tcBorders>
          </w:tcPr>
          <w:p w14:paraId="2DFC9B9B" w14:textId="2398EE24" w:rsidR="00EF3591" w:rsidRDefault="00EF3591" w:rsidP="00EA5D2D">
            <w:pPr>
              <w:suppressAutoHyphens w:val="0"/>
              <w:spacing w:after="0" w:line="276" w:lineRule="auto"/>
              <w:jc w:val="both"/>
              <w:rPr>
                <w:rFonts w:ascii="Times New Roman" w:hAnsi="Times New Roman"/>
                <w:sz w:val="24"/>
                <w:szCs w:val="24"/>
              </w:rPr>
            </w:pPr>
            <w:r>
              <w:rPr>
                <w:rFonts w:ascii="Times New Roman" w:hAnsi="Times New Roman"/>
                <w:sz w:val="24"/>
                <w:szCs w:val="24"/>
              </w:rPr>
              <w:t>Nurodyti pridedamų dokumentų, atitinkančių kokybės reikalavimus, pavadinimą.</w:t>
            </w:r>
          </w:p>
        </w:tc>
      </w:tr>
      <w:tr w:rsidR="00EF3591" w14:paraId="78E6E42B" w14:textId="77777777" w:rsidTr="00410FA1">
        <w:tc>
          <w:tcPr>
            <w:tcW w:w="704" w:type="dxa"/>
            <w:tcBorders>
              <w:top w:val="single" w:sz="4" w:space="0" w:color="auto"/>
              <w:left w:val="single" w:sz="4" w:space="0" w:color="auto"/>
              <w:bottom w:val="single" w:sz="4" w:space="0" w:color="auto"/>
              <w:right w:val="single" w:sz="4" w:space="0" w:color="auto"/>
            </w:tcBorders>
          </w:tcPr>
          <w:p w14:paraId="4387F845" w14:textId="5E2455D2" w:rsidR="00EF3591" w:rsidRPr="00EF3591" w:rsidRDefault="00EF3591" w:rsidP="00EA5D2D">
            <w:pPr>
              <w:suppressAutoHyphens w:val="0"/>
              <w:spacing w:after="0" w:line="276" w:lineRule="auto"/>
              <w:rPr>
                <w:rFonts w:ascii="Times New Roman" w:hAnsi="Times New Roman"/>
                <w:color w:val="000000" w:themeColor="text1"/>
                <w:sz w:val="24"/>
                <w:szCs w:val="24"/>
              </w:rPr>
            </w:pPr>
            <w:r w:rsidRPr="00EF3591">
              <w:rPr>
                <w:rFonts w:ascii="Times New Roman" w:hAnsi="Times New Roman"/>
                <w:color w:val="000000" w:themeColor="text1"/>
                <w:sz w:val="24"/>
                <w:szCs w:val="24"/>
              </w:rPr>
              <w:t>2</w:t>
            </w:r>
          </w:p>
        </w:tc>
        <w:tc>
          <w:tcPr>
            <w:tcW w:w="4394" w:type="dxa"/>
            <w:tcBorders>
              <w:top w:val="single" w:sz="4" w:space="0" w:color="auto"/>
              <w:left w:val="single" w:sz="4" w:space="0" w:color="auto"/>
              <w:bottom w:val="single" w:sz="4" w:space="0" w:color="auto"/>
              <w:right w:val="single" w:sz="4" w:space="0" w:color="auto"/>
            </w:tcBorders>
            <w:hideMark/>
          </w:tcPr>
          <w:p w14:paraId="0CF987E0" w14:textId="7631A7F0" w:rsidR="00EF3591" w:rsidRPr="00EF3591" w:rsidRDefault="00EF3591" w:rsidP="00EA5D2D">
            <w:pPr>
              <w:suppressAutoHyphens w:val="0"/>
              <w:spacing w:after="0" w:line="276" w:lineRule="auto"/>
              <w:rPr>
                <w:rFonts w:ascii="Times New Roman" w:hAnsi="Times New Roman"/>
                <w:sz w:val="24"/>
                <w:szCs w:val="24"/>
              </w:rPr>
            </w:pPr>
            <w:r w:rsidRPr="00EF3591">
              <w:rPr>
                <w:rFonts w:ascii="Times New Roman" w:hAnsi="Times New Roman"/>
                <w:bCs/>
                <w:color w:val="000000" w:themeColor="text1"/>
                <w:sz w:val="24"/>
              </w:rPr>
              <w:t>Informacinės sistemos architekto profesinė patirtis</w:t>
            </w:r>
          </w:p>
        </w:tc>
        <w:tc>
          <w:tcPr>
            <w:tcW w:w="4678" w:type="dxa"/>
            <w:vMerge/>
            <w:tcBorders>
              <w:left w:val="single" w:sz="4" w:space="0" w:color="auto"/>
              <w:right w:val="single" w:sz="4" w:space="0" w:color="auto"/>
            </w:tcBorders>
          </w:tcPr>
          <w:p w14:paraId="5BDE4416" w14:textId="77777777" w:rsidR="00EF3591" w:rsidRDefault="00EF3591" w:rsidP="00EA5D2D">
            <w:pPr>
              <w:suppressAutoHyphens w:val="0"/>
              <w:spacing w:after="0" w:line="276" w:lineRule="auto"/>
              <w:jc w:val="both"/>
              <w:rPr>
                <w:rFonts w:ascii="Times New Roman" w:hAnsi="Times New Roman"/>
                <w:sz w:val="24"/>
                <w:szCs w:val="24"/>
              </w:rPr>
            </w:pPr>
          </w:p>
        </w:tc>
      </w:tr>
      <w:tr w:rsidR="00EF3591" w14:paraId="3E68720A" w14:textId="77777777" w:rsidTr="00410FA1">
        <w:tc>
          <w:tcPr>
            <w:tcW w:w="704" w:type="dxa"/>
            <w:tcBorders>
              <w:top w:val="single" w:sz="4" w:space="0" w:color="auto"/>
              <w:left w:val="single" w:sz="4" w:space="0" w:color="auto"/>
              <w:bottom w:val="single" w:sz="4" w:space="0" w:color="auto"/>
              <w:right w:val="single" w:sz="4" w:space="0" w:color="auto"/>
            </w:tcBorders>
          </w:tcPr>
          <w:p w14:paraId="6B4B800A" w14:textId="16AB9E36" w:rsidR="00EF3591" w:rsidRPr="00EF3591" w:rsidRDefault="00EF3591" w:rsidP="00EA5D2D">
            <w:pPr>
              <w:suppressAutoHyphens w:val="0"/>
              <w:spacing w:after="0" w:line="276" w:lineRule="auto"/>
              <w:rPr>
                <w:rFonts w:ascii="Times New Roman" w:hAnsi="Times New Roman"/>
                <w:color w:val="000000" w:themeColor="text1"/>
                <w:sz w:val="24"/>
                <w:szCs w:val="24"/>
              </w:rPr>
            </w:pPr>
            <w:r w:rsidRPr="00EF3591">
              <w:rPr>
                <w:rFonts w:ascii="Times New Roman" w:hAnsi="Times New Roman"/>
                <w:color w:val="000000" w:themeColor="text1"/>
                <w:sz w:val="24"/>
                <w:szCs w:val="24"/>
              </w:rPr>
              <w:t>3</w:t>
            </w:r>
          </w:p>
        </w:tc>
        <w:tc>
          <w:tcPr>
            <w:tcW w:w="4394" w:type="dxa"/>
            <w:tcBorders>
              <w:top w:val="single" w:sz="4" w:space="0" w:color="auto"/>
              <w:left w:val="single" w:sz="4" w:space="0" w:color="auto"/>
              <w:bottom w:val="single" w:sz="4" w:space="0" w:color="auto"/>
              <w:right w:val="single" w:sz="4" w:space="0" w:color="auto"/>
            </w:tcBorders>
          </w:tcPr>
          <w:p w14:paraId="4A7C011C" w14:textId="6A476787" w:rsidR="00EF3591" w:rsidRPr="00EF3591" w:rsidRDefault="00EF3591" w:rsidP="00EA5D2D">
            <w:pPr>
              <w:suppressAutoHyphens w:val="0"/>
              <w:spacing w:after="0" w:line="276" w:lineRule="auto"/>
              <w:rPr>
                <w:rFonts w:ascii="Times New Roman" w:hAnsi="Times New Roman"/>
                <w:bCs/>
                <w:color w:val="000000" w:themeColor="text1"/>
                <w:sz w:val="24"/>
              </w:rPr>
            </w:pPr>
            <w:r w:rsidRPr="00EF3591">
              <w:rPr>
                <w:rFonts w:ascii="Times New Roman" w:hAnsi="Times New Roman"/>
                <w:color w:val="000000"/>
                <w:sz w:val="24"/>
              </w:rPr>
              <w:t>Veiklos procesų analitiko profesinė patirtis</w:t>
            </w:r>
          </w:p>
        </w:tc>
        <w:tc>
          <w:tcPr>
            <w:tcW w:w="4678" w:type="dxa"/>
            <w:vMerge/>
            <w:tcBorders>
              <w:left w:val="single" w:sz="4" w:space="0" w:color="auto"/>
              <w:right w:val="single" w:sz="4" w:space="0" w:color="auto"/>
            </w:tcBorders>
          </w:tcPr>
          <w:p w14:paraId="12436438" w14:textId="77777777" w:rsidR="00EF3591" w:rsidRDefault="00EF3591" w:rsidP="00EA5D2D">
            <w:pPr>
              <w:suppressAutoHyphens w:val="0"/>
              <w:spacing w:after="0" w:line="276" w:lineRule="auto"/>
              <w:jc w:val="both"/>
              <w:rPr>
                <w:rFonts w:ascii="Times New Roman" w:hAnsi="Times New Roman"/>
                <w:sz w:val="24"/>
                <w:szCs w:val="24"/>
              </w:rPr>
            </w:pPr>
          </w:p>
        </w:tc>
      </w:tr>
      <w:tr w:rsidR="00EF3591" w14:paraId="6C25B57A" w14:textId="77777777" w:rsidTr="00410FA1">
        <w:tc>
          <w:tcPr>
            <w:tcW w:w="704" w:type="dxa"/>
            <w:tcBorders>
              <w:top w:val="single" w:sz="4" w:space="0" w:color="auto"/>
              <w:left w:val="single" w:sz="4" w:space="0" w:color="auto"/>
              <w:bottom w:val="single" w:sz="4" w:space="0" w:color="auto"/>
              <w:right w:val="single" w:sz="4" w:space="0" w:color="auto"/>
            </w:tcBorders>
          </w:tcPr>
          <w:p w14:paraId="12DBE441" w14:textId="50E12E3F" w:rsidR="00EF3591" w:rsidRPr="00EF3591" w:rsidRDefault="00EF3591" w:rsidP="00EA5D2D">
            <w:pPr>
              <w:suppressAutoHyphens w:val="0"/>
              <w:spacing w:after="0" w:line="276" w:lineRule="auto"/>
              <w:rPr>
                <w:rFonts w:ascii="Times New Roman" w:hAnsi="Times New Roman"/>
                <w:color w:val="000000" w:themeColor="text1"/>
                <w:sz w:val="24"/>
                <w:szCs w:val="24"/>
              </w:rPr>
            </w:pPr>
            <w:r w:rsidRPr="00EF3591">
              <w:rPr>
                <w:rFonts w:ascii="Times New Roman" w:hAnsi="Times New Roman"/>
                <w:color w:val="000000" w:themeColor="text1"/>
                <w:sz w:val="24"/>
                <w:szCs w:val="24"/>
              </w:rPr>
              <w:t>4</w:t>
            </w:r>
          </w:p>
        </w:tc>
        <w:tc>
          <w:tcPr>
            <w:tcW w:w="4394" w:type="dxa"/>
            <w:tcBorders>
              <w:top w:val="single" w:sz="4" w:space="0" w:color="auto"/>
              <w:left w:val="single" w:sz="4" w:space="0" w:color="auto"/>
              <w:bottom w:val="single" w:sz="4" w:space="0" w:color="auto"/>
              <w:right w:val="single" w:sz="4" w:space="0" w:color="auto"/>
            </w:tcBorders>
          </w:tcPr>
          <w:p w14:paraId="18D044B8" w14:textId="2B8E60B6" w:rsidR="00EF3591" w:rsidRPr="00EF3591" w:rsidRDefault="00EF3591" w:rsidP="00EA5D2D">
            <w:pPr>
              <w:suppressAutoHyphens w:val="0"/>
              <w:spacing w:after="0" w:line="276" w:lineRule="auto"/>
              <w:rPr>
                <w:rFonts w:ascii="Times New Roman" w:hAnsi="Times New Roman"/>
                <w:color w:val="000000"/>
                <w:sz w:val="24"/>
              </w:rPr>
            </w:pPr>
            <w:r w:rsidRPr="00EF3591">
              <w:rPr>
                <w:rFonts w:ascii="Times New Roman" w:hAnsi="Times New Roman"/>
                <w:color w:val="000000" w:themeColor="text1"/>
                <w:sz w:val="24"/>
              </w:rPr>
              <w:t>IT saugos specialisto profesinė patirtis</w:t>
            </w:r>
          </w:p>
        </w:tc>
        <w:tc>
          <w:tcPr>
            <w:tcW w:w="4678" w:type="dxa"/>
            <w:vMerge/>
            <w:tcBorders>
              <w:left w:val="single" w:sz="4" w:space="0" w:color="auto"/>
              <w:right w:val="single" w:sz="4" w:space="0" w:color="auto"/>
            </w:tcBorders>
          </w:tcPr>
          <w:p w14:paraId="08E8F5AD" w14:textId="77777777" w:rsidR="00EF3591" w:rsidRDefault="00EF3591" w:rsidP="00EA5D2D">
            <w:pPr>
              <w:suppressAutoHyphens w:val="0"/>
              <w:spacing w:after="0" w:line="276" w:lineRule="auto"/>
              <w:jc w:val="both"/>
              <w:rPr>
                <w:rFonts w:ascii="Times New Roman" w:hAnsi="Times New Roman"/>
                <w:sz w:val="24"/>
                <w:szCs w:val="24"/>
              </w:rPr>
            </w:pPr>
          </w:p>
        </w:tc>
      </w:tr>
      <w:tr w:rsidR="00EF3591" w14:paraId="22E317FF" w14:textId="77777777" w:rsidTr="00410FA1">
        <w:tc>
          <w:tcPr>
            <w:tcW w:w="704" w:type="dxa"/>
            <w:tcBorders>
              <w:top w:val="single" w:sz="4" w:space="0" w:color="auto"/>
              <w:left w:val="single" w:sz="4" w:space="0" w:color="auto"/>
              <w:bottom w:val="single" w:sz="4" w:space="0" w:color="auto"/>
              <w:right w:val="single" w:sz="4" w:space="0" w:color="auto"/>
            </w:tcBorders>
          </w:tcPr>
          <w:p w14:paraId="78CED4CD" w14:textId="69B7FC4E" w:rsidR="00EF3591" w:rsidRPr="00EF3591" w:rsidRDefault="00EF3591" w:rsidP="00EA5D2D">
            <w:pPr>
              <w:suppressAutoHyphens w:val="0"/>
              <w:spacing w:after="0" w:line="276" w:lineRule="auto"/>
              <w:rPr>
                <w:rFonts w:ascii="Times New Roman" w:hAnsi="Times New Roman"/>
                <w:color w:val="000000" w:themeColor="text1"/>
                <w:sz w:val="24"/>
                <w:szCs w:val="24"/>
              </w:rPr>
            </w:pPr>
            <w:r w:rsidRPr="00EF3591">
              <w:rPr>
                <w:rFonts w:ascii="Times New Roman" w:hAnsi="Times New Roman"/>
                <w:color w:val="000000" w:themeColor="text1"/>
                <w:sz w:val="24"/>
                <w:szCs w:val="24"/>
              </w:rPr>
              <w:t>5</w:t>
            </w:r>
          </w:p>
        </w:tc>
        <w:tc>
          <w:tcPr>
            <w:tcW w:w="4394" w:type="dxa"/>
            <w:tcBorders>
              <w:top w:val="single" w:sz="4" w:space="0" w:color="auto"/>
              <w:left w:val="single" w:sz="4" w:space="0" w:color="auto"/>
              <w:bottom w:val="single" w:sz="4" w:space="0" w:color="auto"/>
              <w:right w:val="single" w:sz="4" w:space="0" w:color="auto"/>
            </w:tcBorders>
          </w:tcPr>
          <w:p w14:paraId="31C6BC4D" w14:textId="32C00D5F" w:rsidR="00EF3591" w:rsidRPr="00EF3591" w:rsidRDefault="00EF3591" w:rsidP="00EA5D2D">
            <w:pPr>
              <w:suppressAutoHyphens w:val="0"/>
              <w:spacing w:after="0" w:line="276" w:lineRule="auto"/>
              <w:rPr>
                <w:rFonts w:ascii="Times New Roman" w:hAnsi="Times New Roman"/>
                <w:color w:val="000000" w:themeColor="text1"/>
                <w:sz w:val="24"/>
              </w:rPr>
            </w:pPr>
            <w:r w:rsidRPr="00EF3591">
              <w:rPr>
                <w:rFonts w:ascii="Times New Roman" w:hAnsi="Times New Roman"/>
                <w:color w:val="000000" w:themeColor="text1"/>
                <w:sz w:val="24"/>
              </w:rPr>
              <w:t>Testuotojo profesinė patirtis</w:t>
            </w:r>
          </w:p>
        </w:tc>
        <w:tc>
          <w:tcPr>
            <w:tcW w:w="4678" w:type="dxa"/>
            <w:vMerge/>
            <w:tcBorders>
              <w:left w:val="single" w:sz="4" w:space="0" w:color="auto"/>
              <w:right w:val="single" w:sz="4" w:space="0" w:color="auto"/>
            </w:tcBorders>
          </w:tcPr>
          <w:p w14:paraId="3032AB51" w14:textId="77777777" w:rsidR="00EF3591" w:rsidRDefault="00EF3591" w:rsidP="00EA5D2D">
            <w:pPr>
              <w:suppressAutoHyphens w:val="0"/>
              <w:spacing w:after="0" w:line="276" w:lineRule="auto"/>
              <w:jc w:val="both"/>
              <w:rPr>
                <w:rFonts w:ascii="Times New Roman" w:hAnsi="Times New Roman"/>
                <w:sz w:val="24"/>
                <w:szCs w:val="24"/>
              </w:rPr>
            </w:pPr>
          </w:p>
        </w:tc>
      </w:tr>
      <w:tr w:rsidR="00EF3591" w14:paraId="698F9D60" w14:textId="77777777" w:rsidTr="00410FA1">
        <w:tc>
          <w:tcPr>
            <w:tcW w:w="704" w:type="dxa"/>
            <w:tcBorders>
              <w:top w:val="single" w:sz="4" w:space="0" w:color="auto"/>
              <w:left w:val="single" w:sz="4" w:space="0" w:color="auto"/>
              <w:bottom w:val="single" w:sz="4" w:space="0" w:color="auto"/>
              <w:right w:val="single" w:sz="4" w:space="0" w:color="auto"/>
            </w:tcBorders>
          </w:tcPr>
          <w:p w14:paraId="1BCCFA5F" w14:textId="525718DF" w:rsidR="00EF3591" w:rsidRPr="00EF3591" w:rsidRDefault="00EF3591" w:rsidP="00EA5D2D">
            <w:pPr>
              <w:suppressAutoHyphens w:val="0"/>
              <w:spacing w:after="0" w:line="276" w:lineRule="auto"/>
              <w:rPr>
                <w:rFonts w:ascii="Times New Roman" w:hAnsi="Times New Roman"/>
                <w:color w:val="000000" w:themeColor="text1"/>
                <w:sz w:val="24"/>
                <w:szCs w:val="24"/>
              </w:rPr>
            </w:pPr>
            <w:r w:rsidRPr="00EF3591">
              <w:rPr>
                <w:rFonts w:ascii="Times New Roman" w:hAnsi="Times New Roman"/>
                <w:color w:val="000000" w:themeColor="text1"/>
                <w:sz w:val="24"/>
                <w:szCs w:val="24"/>
              </w:rPr>
              <w:t>6</w:t>
            </w:r>
          </w:p>
        </w:tc>
        <w:tc>
          <w:tcPr>
            <w:tcW w:w="4394" w:type="dxa"/>
            <w:tcBorders>
              <w:top w:val="single" w:sz="4" w:space="0" w:color="auto"/>
              <w:left w:val="single" w:sz="4" w:space="0" w:color="auto"/>
              <w:bottom w:val="single" w:sz="4" w:space="0" w:color="auto"/>
              <w:right w:val="single" w:sz="4" w:space="0" w:color="auto"/>
            </w:tcBorders>
          </w:tcPr>
          <w:p w14:paraId="21ADC0B7" w14:textId="6DD9E6D1" w:rsidR="00EF3591" w:rsidRPr="00EF3591" w:rsidRDefault="00EF3591" w:rsidP="00EA5D2D">
            <w:pPr>
              <w:suppressAutoHyphens w:val="0"/>
              <w:spacing w:after="0" w:line="276" w:lineRule="auto"/>
              <w:rPr>
                <w:rFonts w:ascii="Times New Roman" w:hAnsi="Times New Roman"/>
                <w:color w:val="000000" w:themeColor="text1"/>
                <w:sz w:val="24"/>
              </w:rPr>
            </w:pPr>
            <w:r w:rsidRPr="00EF3591">
              <w:rPr>
                <w:rFonts w:ascii="Times New Roman" w:hAnsi="Times New Roman"/>
                <w:sz w:val="24"/>
              </w:rPr>
              <w:t xml:space="preserve">Programuotojo </w:t>
            </w:r>
            <w:r w:rsidRPr="00EF3591">
              <w:rPr>
                <w:rFonts w:ascii="Times New Roman" w:hAnsi="Times New Roman"/>
                <w:color w:val="000000"/>
                <w:sz w:val="24"/>
              </w:rPr>
              <w:t>profesinė patirtis</w:t>
            </w:r>
          </w:p>
        </w:tc>
        <w:tc>
          <w:tcPr>
            <w:tcW w:w="4678" w:type="dxa"/>
            <w:vMerge/>
            <w:tcBorders>
              <w:left w:val="single" w:sz="4" w:space="0" w:color="auto"/>
              <w:bottom w:val="single" w:sz="4" w:space="0" w:color="auto"/>
              <w:right w:val="single" w:sz="4" w:space="0" w:color="auto"/>
            </w:tcBorders>
          </w:tcPr>
          <w:p w14:paraId="21C6FAC8" w14:textId="77777777" w:rsidR="00EF3591" w:rsidRDefault="00EF3591" w:rsidP="00EA5D2D">
            <w:pPr>
              <w:suppressAutoHyphens w:val="0"/>
              <w:spacing w:after="0" w:line="276" w:lineRule="auto"/>
              <w:jc w:val="both"/>
              <w:rPr>
                <w:rFonts w:ascii="Times New Roman" w:hAnsi="Times New Roman"/>
                <w:sz w:val="24"/>
                <w:szCs w:val="24"/>
              </w:rPr>
            </w:pPr>
          </w:p>
        </w:tc>
      </w:tr>
    </w:tbl>
    <w:p w14:paraId="4CCC4034" w14:textId="77777777" w:rsidR="00CF726C" w:rsidRDefault="00CF726C" w:rsidP="00CF726C">
      <w:pPr>
        <w:overflowPunct w:val="0"/>
        <w:autoSpaceDE w:val="0"/>
        <w:spacing w:after="0" w:line="276" w:lineRule="auto"/>
        <w:rPr>
          <w:rFonts w:ascii="Times New Roman" w:eastAsia="Times New Roman" w:hAnsi="Times New Roman"/>
          <w:sz w:val="24"/>
          <w:szCs w:val="24"/>
        </w:rPr>
      </w:pPr>
    </w:p>
    <w:p w14:paraId="30C98031" w14:textId="77777777" w:rsidR="00CF726C" w:rsidRDefault="00CF726C" w:rsidP="00CF726C">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657949D6" w14:textId="481FB26E" w:rsidR="00F41A63" w:rsidRDefault="00363BE0" w:rsidP="00363BE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r>
        <w:rPr>
          <w:rFonts w:ascii="Times New Roman" w:hAnsi="Times New Roman"/>
          <w:sz w:val="24"/>
          <w:szCs w:val="24"/>
        </w:rPr>
        <w:t xml:space="preserve">2. </w:t>
      </w:r>
      <w:r w:rsidR="00F41A63">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79128A81" w14:textId="59E57A4E" w:rsidR="00F41A63" w:rsidRDefault="00363BE0" w:rsidP="00363BE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r>
        <w:rPr>
          <w:rFonts w:ascii="Times New Roman" w:hAnsi="Times New Roman"/>
          <w:sz w:val="24"/>
          <w:szCs w:val="24"/>
        </w:rPr>
        <w:t xml:space="preserve">3. </w:t>
      </w:r>
      <w:r w:rsidR="00F41A63">
        <w:rPr>
          <w:rFonts w:ascii="Times New Roman" w:hAnsi="Times New Roman"/>
          <w:sz w:val="24"/>
          <w:szCs w:val="24"/>
        </w:rPr>
        <w:t>Mūsų siūloma kaina:</w:t>
      </w:r>
    </w:p>
    <w:tbl>
      <w:tblPr>
        <w:tblW w:w="109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1679"/>
        <w:gridCol w:w="3035"/>
        <w:gridCol w:w="1275"/>
        <w:gridCol w:w="1418"/>
        <w:gridCol w:w="1417"/>
        <w:gridCol w:w="1418"/>
      </w:tblGrid>
      <w:tr w:rsidR="00E27D0B" w14:paraId="329DC851" w14:textId="5D4C505E" w:rsidTr="003C34B1">
        <w:trPr>
          <w:cantSplit/>
          <w:trHeight w:val="58"/>
        </w:trPr>
        <w:tc>
          <w:tcPr>
            <w:tcW w:w="703" w:type="dxa"/>
            <w:tcBorders>
              <w:top w:val="single" w:sz="4" w:space="0" w:color="auto"/>
              <w:left w:val="single" w:sz="4" w:space="0" w:color="auto"/>
              <w:bottom w:val="single" w:sz="4" w:space="0" w:color="auto"/>
              <w:right w:val="single" w:sz="4" w:space="0" w:color="auto"/>
            </w:tcBorders>
            <w:hideMark/>
          </w:tcPr>
          <w:p w14:paraId="5758690E" w14:textId="77777777" w:rsidR="00E27D0B" w:rsidRDefault="00E27D0B">
            <w:pPr>
              <w:suppressAutoHyphens w:val="0"/>
              <w:overflowPunct w:val="0"/>
              <w:autoSpaceDE w:val="0"/>
              <w:adjustRightInd w:val="0"/>
              <w:spacing w:after="0" w:line="276" w:lineRule="auto"/>
              <w:rPr>
                <w:rFonts w:ascii="Times New Roman" w:eastAsia="Times New Roman" w:hAnsi="Times New Roman"/>
                <w:sz w:val="20"/>
                <w:szCs w:val="20"/>
              </w:rPr>
            </w:pPr>
            <w:r>
              <w:rPr>
                <w:rFonts w:ascii="Times New Roman" w:eastAsia="Times New Roman" w:hAnsi="Times New Roman"/>
                <w:sz w:val="20"/>
                <w:szCs w:val="20"/>
              </w:rPr>
              <w:t>Eil. Nr.</w:t>
            </w:r>
          </w:p>
        </w:tc>
        <w:tc>
          <w:tcPr>
            <w:tcW w:w="4714" w:type="dxa"/>
            <w:gridSpan w:val="2"/>
            <w:tcBorders>
              <w:top w:val="single" w:sz="4" w:space="0" w:color="auto"/>
              <w:left w:val="single" w:sz="4" w:space="0" w:color="auto"/>
              <w:bottom w:val="single" w:sz="4" w:space="0" w:color="auto"/>
              <w:right w:val="single" w:sz="4" w:space="0" w:color="auto"/>
            </w:tcBorders>
            <w:hideMark/>
          </w:tcPr>
          <w:p w14:paraId="75C31107" w14:textId="77777777" w:rsidR="00E27D0B" w:rsidRDefault="00E27D0B">
            <w:pPr>
              <w:suppressAutoHyphens w:val="0"/>
              <w:overflowPunct w:val="0"/>
              <w:autoSpaceDE w:val="0"/>
              <w:adjustRightInd w:val="0"/>
              <w:spacing w:after="0" w:line="276" w:lineRule="auto"/>
              <w:rPr>
                <w:rFonts w:ascii="Times New Roman" w:eastAsia="Times New Roman" w:hAnsi="Times New Roman"/>
                <w:sz w:val="20"/>
                <w:szCs w:val="20"/>
              </w:rPr>
            </w:pPr>
            <w:r>
              <w:rPr>
                <w:rFonts w:ascii="Times New Roman" w:eastAsia="Times New Roman" w:hAnsi="Times New Roman"/>
                <w:spacing w:val="-4"/>
                <w:sz w:val="20"/>
                <w:szCs w:val="20"/>
              </w:rPr>
              <w:t>Paslauga</w:t>
            </w:r>
          </w:p>
        </w:tc>
        <w:tc>
          <w:tcPr>
            <w:tcW w:w="1275" w:type="dxa"/>
            <w:tcBorders>
              <w:top w:val="single" w:sz="4" w:space="0" w:color="auto"/>
              <w:left w:val="single" w:sz="4" w:space="0" w:color="auto"/>
              <w:bottom w:val="single" w:sz="4" w:space="0" w:color="auto"/>
              <w:right w:val="single" w:sz="4" w:space="0" w:color="auto"/>
            </w:tcBorders>
            <w:hideMark/>
          </w:tcPr>
          <w:p w14:paraId="57713CAB" w14:textId="77777777" w:rsidR="00E27D0B" w:rsidRDefault="00E27D0B">
            <w:pPr>
              <w:tabs>
                <w:tab w:val="left" w:pos="200"/>
              </w:tabs>
              <w:suppressAutoHyphens w:val="0"/>
              <w:overflowPunct w:val="0"/>
              <w:autoSpaceDE w:val="0"/>
              <w:adjustRightInd w:val="0"/>
              <w:spacing w:after="0" w:line="276" w:lineRule="auto"/>
              <w:jc w:val="center"/>
              <w:rPr>
                <w:rFonts w:ascii="Times New Roman" w:eastAsia="Times New Roman" w:hAnsi="Times New Roman"/>
                <w:sz w:val="20"/>
                <w:szCs w:val="20"/>
              </w:rPr>
            </w:pPr>
            <w:r>
              <w:rPr>
                <w:rFonts w:ascii="Times New Roman" w:eastAsia="Times New Roman" w:hAnsi="Times New Roman"/>
                <w:sz w:val="20"/>
                <w:szCs w:val="20"/>
              </w:rPr>
              <w:t>Kiekis vnt.</w:t>
            </w:r>
          </w:p>
        </w:tc>
        <w:tc>
          <w:tcPr>
            <w:tcW w:w="1418" w:type="dxa"/>
            <w:tcBorders>
              <w:top w:val="single" w:sz="4" w:space="0" w:color="auto"/>
              <w:left w:val="single" w:sz="4" w:space="0" w:color="auto"/>
              <w:bottom w:val="single" w:sz="4" w:space="0" w:color="auto"/>
              <w:right w:val="single" w:sz="4" w:space="0" w:color="auto"/>
            </w:tcBorders>
            <w:hideMark/>
          </w:tcPr>
          <w:p w14:paraId="2E31412B" w14:textId="0EEAA3F9" w:rsidR="00E27D0B" w:rsidRDefault="00E27D0B">
            <w:pPr>
              <w:tabs>
                <w:tab w:val="left" w:pos="200"/>
              </w:tabs>
              <w:suppressAutoHyphens w:val="0"/>
              <w:overflowPunct w:val="0"/>
              <w:autoSpaceDE w:val="0"/>
              <w:adjustRightInd w:val="0"/>
              <w:spacing w:after="0" w:line="276" w:lineRule="auto"/>
              <w:rPr>
                <w:rFonts w:ascii="Times New Roman" w:eastAsia="Times New Roman" w:hAnsi="Times New Roman"/>
                <w:sz w:val="20"/>
                <w:szCs w:val="20"/>
              </w:rPr>
            </w:pPr>
            <w:r>
              <w:rPr>
                <w:rFonts w:ascii="Times New Roman" w:eastAsia="Times New Roman" w:hAnsi="Times New Roman"/>
                <w:sz w:val="20"/>
                <w:szCs w:val="20"/>
              </w:rPr>
              <w:t>Vieneto/1 val. įkaini</w:t>
            </w:r>
            <w:r w:rsidR="003C34B1">
              <w:rPr>
                <w:rFonts w:ascii="Times New Roman" w:eastAsia="Times New Roman" w:hAnsi="Times New Roman"/>
                <w:sz w:val="20"/>
                <w:szCs w:val="20"/>
              </w:rPr>
              <w:t>s</w:t>
            </w:r>
            <w:r>
              <w:rPr>
                <w:rFonts w:ascii="Times New Roman" w:eastAsia="Times New Roman" w:hAnsi="Times New Roman"/>
                <w:sz w:val="20"/>
                <w:szCs w:val="20"/>
              </w:rPr>
              <w:t>, Eur be PVM</w:t>
            </w:r>
          </w:p>
        </w:tc>
        <w:tc>
          <w:tcPr>
            <w:tcW w:w="1417" w:type="dxa"/>
            <w:tcBorders>
              <w:top w:val="single" w:sz="4" w:space="0" w:color="auto"/>
              <w:left w:val="single" w:sz="4" w:space="0" w:color="auto"/>
              <w:bottom w:val="single" w:sz="4" w:space="0" w:color="auto"/>
              <w:right w:val="single" w:sz="4" w:space="0" w:color="auto"/>
            </w:tcBorders>
          </w:tcPr>
          <w:p w14:paraId="17884F89" w14:textId="7C08F5B1" w:rsidR="00E27D0B" w:rsidRPr="00E27D0B" w:rsidRDefault="001F3B6C">
            <w:pPr>
              <w:tabs>
                <w:tab w:val="left" w:pos="200"/>
              </w:tabs>
              <w:suppressAutoHyphens w:val="0"/>
              <w:overflowPunct w:val="0"/>
              <w:autoSpaceDE w:val="0"/>
              <w:adjustRightInd w:val="0"/>
              <w:spacing w:after="0" w:line="276" w:lineRule="auto"/>
              <w:rPr>
                <w:rFonts w:ascii="Times New Roman" w:eastAsia="Times New Roman" w:hAnsi="Times New Roman"/>
                <w:sz w:val="20"/>
                <w:szCs w:val="20"/>
              </w:rPr>
            </w:pPr>
            <w:r>
              <w:rPr>
                <w:rFonts w:ascii="Times New Roman" w:eastAsia="Times New Roman" w:hAnsi="Times New Roman"/>
                <w:sz w:val="20"/>
                <w:szCs w:val="20"/>
              </w:rPr>
              <w:t>Vieneto/1 val. įkainis, Eur su PVM</w:t>
            </w:r>
          </w:p>
        </w:tc>
        <w:tc>
          <w:tcPr>
            <w:tcW w:w="1418" w:type="dxa"/>
            <w:tcBorders>
              <w:top w:val="single" w:sz="4" w:space="0" w:color="auto"/>
              <w:left w:val="single" w:sz="4" w:space="0" w:color="auto"/>
              <w:bottom w:val="single" w:sz="4" w:space="0" w:color="auto"/>
              <w:right w:val="single" w:sz="4" w:space="0" w:color="auto"/>
            </w:tcBorders>
          </w:tcPr>
          <w:p w14:paraId="4052C653" w14:textId="12A32327" w:rsidR="00E27D0B" w:rsidRDefault="00E27D0B">
            <w:pPr>
              <w:tabs>
                <w:tab w:val="left" w:pos="200"/>
              </w:tabs>
              <w:suppressAutoHyphens w:val="0"/>
              <w:overflowPunct w:val="0"/>
              <w:autoSpaceDE w:val="0"/>
              <w:adjustRightInd w:val="0"/>
              <w:spacing w:after="0" w:line="276" w:lineRule="auto"/>
              <w:rPr>
                <w:rFonts w:ascii="Times New Roman" w:eastAsia="Times New Roman" w:hAnsi="Times New Roman"/>
                <w:sz w:val="20"/>
                <w:szCs w:val="20"/>
              </w:rPr>
            </w:pPr>
            <w:r w:rsidRPr="00E27D0B">
              <w:rPr>
                <w:rFonts w:ascii="Times New Roman" w:eastAsia="Times New Roman" w:hAnsi="Times New Roman"/>
                <w:sz w:val="20"/>
                <w:szCs w:val="20"/>
              </w:rPr>
              <w:t>Kaina, Eur (be PVM)</w:t>
            </w:r>
          </w:p>
        </w:tc>
      </w:tr>
      <w:tr w:rsidR="00E27D0B" w14:paraId="5318B362" w14:textId="5BE96C43" w:rsidTr="003C34B1">
        <w:trPr>
          <w:trHeight w:val="381"/>
        </w:trPr>
        <w:tc>
          <w:tcPr>
            <w:tcW w:w="703" w:type="dxa"/>
            <w:tcBorders>
              <w:top w:val="single" w:sz="4" w:space="0" w:color="auto"/>
              <w:left w:val="single" w:sz="4" w:space="0" w:color="auto"/>
              <w:bottom w:val="single" w:sz="4" w:space="0" w:color="auto"/>
              <w:right w:val="single" w:sz="4" w:space="0" w:color="auto"/>
            </w:tcBorders>
            <w:hideMark/>
          </w:tcPr>
          <w:p w14:paraId="6A1AA005" w14:textId="77777777" w:rsidR="00E27D0B" w:rsidRDefault="00E27D0B">
            <w:pPr>
              <w:suppressAutoHyphens w:val="0"/>
              <w:overflowPunct w:val="0"/>
              <w:autoSpaceDE w:val="0"/>
              <w:adjustRightInd w:val="0"/>
              <w:spacing w:after="0" w:line="276" w:lineRule="auto"/>
              <w:jc w:val="both"/>
              <w:rPr>
                <w:rFonts w:ascii="Times New Roman" w:eastAsia="Times New Roman" w:hAnsi="Times New Roman"/>
                <w:b/>
                <w:sz w:val="20"/>
                <w:szCs w:val="20"/>
              </w:rPr>
            </w:pPr>
            <w:r>
              <w:rPr>
                <w:rFonts w:ascii="Times New Roman" w:eastAsia="Times New Roman" w:hAnsi="Times New Roman"/>
                <w:sz w:val="20"/>
                <w:szCs w:val="20"/>
              </w:rPr>
              <w:t>1</w:t>
            </w:r>
            <w:r>
              <w:rPr>
                <w:rFonts w:ascii="Times New Roman" w:eastAsia="Times New Roman" w:hAnsi="Times New Roman"/>
                <w:b/>
                <w:sz w:val="20"/>
                <w:szCs w:val="20"/>
              </w:rPr>
              <w:t>.</w:t>
            </w:r>
          </w:p>
        </w:tc>
        <w:tc>
          <w:tcPr>
            <w:tcW w:w="4714" w:type="dxa"/>
            <w:gridSpan w:val="2"/>
            <w:tcBorders>
              <w:top w:val="single" w:sz="4" w:space="0" w:color="auto"/>
              <w:left w:val="single" w:sz="4" w:space="0" w:color="auto"/>
              <w:bottom w:val="single" w:sz="4" w:space="0" w:color="auto"/>
              <w:right w:val="single" w:sz="4" w:space="0" w:color="auto"/>
            </w:tcBorders>
            <w:hideMark/>
          </w:tcPr>
          <w:p w14:paraId="1A79BC6E" w14:textId="24C7BF41" w:rsidR="00E27D0B" w:rsidRPr="00CF726C" w:rsidRDefault="00E27D0B">
            <w:pPr>
              <w:suppressAutoHyphens w:val="0"/>
              <w:overflowPunct w:val="0"/>
              <w:autoSpaceDE w:val="0"/>
              <w:adjustRightInd w:val="0"/>
              <w:spacing w:after="0" w:line="276" w:lineRule="auto"/>
              <w:rPr>
                <w:rFonts w:ascii="Times New Roman" w:eastAsia="Times New Roman" w:hAnsi="Times New Roman"/>
                <w:sz w:val="20"/>
                <w:szCs w:val="20"/>
              </w:rPr>
            </w:pPr>
            <w:r w:rsidRPr="00CF726C">
              <w:rPr>
                <w:rFonts w:ascii="Times New Roman" w:eastAsia="Times New Roman" w:hAnsi="Times New Roman"/>
                <w:sz w:val="24"/>
                <w:szCs w:val="24"/>
              </w:rPr>
              <w:t>Pabėgėlių administravimo informacinės sistemos (</w:t>
            </w:r>
            <w:r>
              <w:rPr>
                <w:rFonts w:ascii="Times New Roman" w:eastAsia="Times New Roman" w:hAnsi="Times New Roman"/>
                <w:sz w:val="24"/>
                <w:szCs w:val="24"/>
              </w:rPr>
              <w:t>PAIS</w:t>
            </w:r>
            <w:r w:rsidRPr="00CF726C">
              <w:rPr>
                <w:rFonts w:ascii="Times New Roman" w:eastAsia="Times New Roman" w:hAnsi="Times New Roman"/>
                <w:sz w:val="24"/>
                <w:szCs w:val="24"/>
              </w:rPr>
              <w:t xml:space="preserve">) </w:t>
            </w:r>
            <w:proofErr w:type="spellStart"/>
            <w:r w:rsidRPr="00CF726C">
              <w:rPr>
                <w:rFonts w:ascii="Times New Roman" w:eastAsia="Times New Roman" w:hAnsi="Times New Roman"/>
                <w:sz w:val="24"/>
                <w:szCs w:val="24"/>
              </w:rPr>
              <w:t>modernizavmo</w:t>
            </w:r>
            <w:proofErr w:type="spellEnd"/>
            <w:r w:rsidRPr="00CF726C">
              <w:rPr>
                <w:rFonts w:ascii="Times New Roman" w:eastAsia="Times New Roman" w:hAnsi="Times New Roman"/>
                <w:sz w:val="24"/>
                <w:szCs w:val="24"/>
              </w:rPr>
              <w:t xml:space="preserve"> ir diegimo paslaug</w:t>
            </w:r>
            <w:r>
              <w:rPr>
                <w:rFonts w:ascii="Times New Roman" w:eastAsia="Times New Roman" w:hAnsi="Times New Roman"/>
                <w:sz w:val="24"/>
                <w:szCs w:val="24"/>
              </w:rPr>
              <w:t>os</w:t>
            </w:r>
          </w:p>
        </w:tc>
        <w:tc>
          <w:tcPr>
            <w:tcW w:w="1275" w:type="dxa"/>
            <w:tcBorders>
              <w:top w:val="single" w:sz="4" w:space="0" w:color="auto"/>
              <w:left w:val="single" w:sz="4" w:space="0" w:color="auto"/>
              <w:bottom w:val="single" w:sz="4" w:space="0" w:color="auto"/>
              <w:right w:val="single" w:sz="4" w:space="0" w:color="auto"/>
            </w:tcBorders>
            <w:hideMark/>
          </w:tcPr>
          <w:p w14:paraId="4B3E8EEB"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r>
              <w:rPr>
                <w:rFonts w:ascii="Times New Roman" w:eastAsia="Times New Roman" w:hAnsi="Times New Roman"/>
                <w:sz w:val="20"/>
                <w:szCs w:val="20"/>
              </w:rPr>
              <w:t>1 vnt.</w:t>
            </w:r>
          </w:p>
        </w:tc>
        <w:tc>
          <w:tcPr>
            <w:tcW w:w="1418" w:type="dxa"/>
            <w:tcBorders>
              <w:top w:val="single" w:sz="4" w:space="0" w:color="auto"/>
              <w:left w:val="single" w:sz="4" w:space="0" w:color="auto"/>
              <w:bottom w:val="single" w:sz="4" w:space="0" w:color="auto"/>
              <w:right w:val="single" w:sz="4" w:space="0" w:color="auto"/>
            </w:tcBorders>
            <w:vAlign w:val="center"/>
          </w:tcPr>
          <w:p w14:paraId="39FDA7BC"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C93CDDF"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CCB0489" w14:textId="212C53B3"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r>
      <w:tr w:rsidR="00E27D0B" w14:paraId="2389C9D4" w14:textId="0D507242" w:rsidTr="003C34B1">
        <w:trPr>
          <w:trHeight w:val="381"/>
        </w:trPr>
        <w:tc>
          <w:tcPr>
            <w:tcW w:w="703" w:type="dxa"/>
            <w:tcBorders>
              <w:top w:val="single" w:sz="4" w:space="0" w:color="auto"/>
              <w:left w:val="single" w:sz="4" w:space="0" w:color="auto"/>
              <w:bottom w:val="single" w:sz="4" w:space="0" w:color="auto"/>
              <w:right w:val="single" w:sz="4" w:space="0" w:color="auto"/>
            </w:tcBorders>
          </w:tcPr>
          <w:p w14:paraId="59011E03" w14:textId="369AAFC3" w:rsidR="00E27D0B" w:rsidRPr="003C34B1" w:rsidRDefault="003C34B1" w:rsidP="003C34B1">
            <w:pPr>
              <w:suppressAutoHyphens w:val="0"/>
              <w:overflowPunct w:val="0"/>
              <w:autoSpaceDE w:val="0"/>
              <w:adjustRightInd w:val="0"/>
              <w:spacing w:after="0" w:line="276" w:lineRule="auto"/>
              <w:jc w:val="both"/>
              <w:rPr>
                <w:rFonts w:ascii="Times New Roman" w:eastAsia="Times New Roman" w:hAnsi="Times New Roman"/>
                <w:sz w:val="20"/>
                <w:szCs w:val="20"/>
              </w:rPr>
            </w:pPr>
            <w:r w:rsidRPr="003C34B1">
              <w:rPr>
                <w:rFonts w:ascii="Times New Roman" w:eastAsia="Times New Roman" w:hAnsi="Times New Roman"/>
                <w:sz w:val="20"/>
                <w:szCs w:val="20"/>
              </w:rPr>
              <w:t>2.</w:t>
            </w:r>
            <w:r>
              <w:rPr>
                <w:rFonts w:ascii="Times New Roman" w:eastAsia="Times New Roman" w:hAnsi="Times New Roman"/>
                <w:sz w:val="20"/>
                <w:szCs w:val="20"/>
              </w:rPr>
              <w:t xml:space="preserve"> </w:t>
            </w:r>
          </w:p>
        </w:tc>
        <w:tc>
          <w:tcPr>
            <w:tcW w:w="4714" w:type="dxa"/>
            <w:gridSpan w:val="2"/>
            <w:tcBorders>
              <w:top w:val="single" w:sz="4" w:space="0" w:color="auto"/>
              <w:left w:val="single" w:sz="4" w:space="0" w:color="auto"/>
              <w:bottom w:val="single" w:sz="4" w:space="0" w:color="auto"/>
              <w:right w:val="single" w:sz="4" w:space="0" w:color="auto"/>
            </w:tcBorders>
          </w:tcPr>
          <w:p w14:paraId="1AE92CDD" w14:textId="0FD90627" w:rsidR="00E27D0B" w:rsidRPr="00CF726C" w:rsidRDefault="003C34B1">
            <w:pPr>
              <w:suppressAutoHyphens w:val="0"/>
              <w:overflowPunct w:val="0"/>
              <w:autoSpaceDE w:val="0"/>
              <w:adjustRightInd w:val="0"/>
              <w:spacing w:after="0" w:line="276" w:lineRule="auto"/>
              <w:rPr>
                <w:rFonts w:ascii="Times New Roman" w:eastAsia="Times New Roman" w:hAnsi="Times New Roman"/>
                <w:sz w:val="24"/>
                <w:szCs w:val="24"/>
              </w:rPr>
            </w:pPr>
            <w:r>
              <w:rPr>
                <w:rFonts w:ascii="Times New Roman" w:eastAsia="Times New Roman" w:hAnsi="Times New Roman"/>
                <w:sz w:val="24"/>
                <w:szCs w:val="24"/>
              </w:rPr>
              <w:t>Papildomos paslaugos</w:t>
            </w:r>
          </w:p>
        </w:tc>
        <w:tc>
          <w:tcPr>
            <w:tcW w:w="1275" w:type="dxa"/>
            <w:tcBorders>
              <w:top w:val="single" w:sz="4" w:space="0" w:color="auto"/>
              <w:left w:val="single" w:sz="4" w:space="0" w:color="auto"/>
              <w:bottom w:val="single" w:sz="4" w:space="0" w:color="auto"/>
              <w:right w:val="single" w:sz="4" w:space="0" w:color="auto"/>
            </w:tcBorders>
          </w:tcPr>
          <w:p w14:paraId="7E6AD09B" w14:textId="6D901D5D" w:rsidR="00E27D0B" w:rsidRDefault="00424CDA">
            <w:pPr>
              <w:suppressAutoHyphens w:val="0"/>
              <w:overflowPunct w:val="0"/>
              <w:autoSpaceDE w:val="0"/>
              <w:adjustRightInd w:val="0"/>
              <w:spacing w:after="0" w:line="276" w:lineRule="auto"/>
              <w:jc w:val="center"/>
              <w:rPr>
                <w:rFonts w:ascii="Times New Roman" w:eastAsia="Times New Roman" w:hAnsi="Times New Roman"/>
                <w:sz w:val="20"/>
                <w:szCs w:val="20"/>
              </w:rPr>
            </w:pPr>
            <w:r>
              <w:rPr>
                <w:rFonts w:ascii="Times New Roman" w:eastAsia="Times New Roman" w:hAnsi="Times New Roman"/>
                <w:sz w:val="20"/>
                <w:szCs w:val="20"/>
              </w:rPr>
              <w:t>500</w:t>
            </w:r>
            <w:r w:rsidR="003C34B1">
              <w:rPr>
                <w:rFonts w:ascii="Times New Roman" w:eastAsia="Times New Roman" w:hAnsi="Times New Roman"/>
                <w:sz w:val="20"/>
                <w:szCs w:val="20"/>
              </w:rPr>
              <w:t xml:space="preserve"> val.</w:t>
            </w:r>
          </w:p>
        </w:tc>
        <w:tc>
          <w:tcPr>
            <w:tcW w:w="1418" w:type="dxa"/>
            <w:tcBorders>
              <w:top w:val="single" w:sz="4" w:space="0" w:color="auto"/>
              <w:left w:val="single" w:sz="4" w:space="0" w:color="auto"/>
              <w:bottom w:val="single" w:sz="4" w:space="0" w:color="auto"/>
              <w:right w:val="single" w:sz="4" w:space="0" w:color="auto"/>
            </w:tcBorders>
            <w:vAlign w:val="center"/>
          </w:tcPr>
          <w:p w14:paraId="62D1BE98"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7BF4B6C"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588F45D" w14:textId="02B6BEB8"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r>
      <w:tr w:rsidR="00E27D0B" w14:paraId="2B7E1E37" w14:textId="7BF68EB3" w:rsidTr="003C34B1">
        <w:trPr>
          <w:trHeight w:val="381"/>
        </w:trPr>
        <w:tc>
          <w:tcPr>
            <w:tcW w:w="2382" w:type="dxa"/>
            <w:gridSpan w:val="2"/>
            <w:tcBorders>
              <w:top w:val="single" w:sz="4" w:space="0" w:color="auto"/>
              <w:left w:val="single" w:sz="4" w:space="0" w:color="auto"/>
              <w:bottom w:val="single" w:sz="4" w:space="0" w:color="auto"/>
              <w:right w:val="nil"/>
            </w:tcBorders>
          </w:tcPr>
          <w:p w14:paraId="75A69981" w14:textId="77777777" w:rsidR="00E27D0B" w:rsidRDefault="00E27D0B">
            <w:pPr>
              <w:suppressAutoHyphens w:val="0"/>
              <w:overflowPunct w:val="0"/>
              <w:autoSpaceDE w:val="0"/>
              <w:adjustRightInd w:val="0"/>
              <w:spacing w:after="0" w:line="276" w:lineRule="auto"/>
              <w:jc w:val="right"/>
              <w:rPr>
                <w:rFonts w:ascii="Times New Roman" w:eastAsia="Times New Roman" w:hAnsi="Times New Roman"/>
                <w:b/>
                <w:sz w:val="20"/>
                <w:szCs w:val="20"/>
              </w:rPr>
            </w:pPr>
          </w:p>
        </w:tc>
        <w:tc>
          <w:tcPr>
            <w:tcW w:w="4310" w:type="dxa"/>
            <w:gridSpan w:val="2"/>
            <w:tcBorders>
              <w:top w:val="single" w:sz="4" w:space="0" w:color="auto"/>
              <w:left w:val="nil"/>
              <w:bottom w:val="single" w:sz="4" w:space="0" w:color="auto"/>
              <w:right w:val="single" w:sz="4" w:space="0" w:color="auto"/>
            </w:tcBorders>
            <w:hideMark/>
          </w:tcPr>
          <w:p w14:paraId="135BE114" w14:textId="77777777" w:rsidR="00E27D0B" w:rsidRPr="002F6E23" w:rsidRDefault="00E27D0B">
            <w:pPr>
              <w:suppressAutoHyphens w:val="0"/>
              <w:overflowPunct w:val="0"/>
              <w:autoSpaceDE w:val="0"/>
              <w:adjustRightInd w:val="0"/>
              <w:spacing w:after="0" w:line="276" w:lineRule="auto"/>
              <w:jc w:val="right"/>
              <w:rPr>
                <w:rFonts w:ascii="Times New Roman" w:eastAsia="Times New Roman" w:hAnsi="Times New Roman"/>
                <w:sz w:val="20"/>
                <w:szCs w:val="20"/>
              </w:rPr>
            </w:pPr>
            <w:r w:rsidRPr="002F6E23">
              <w:rPr>
                <w:rFonts w:ascii="Times New Roman" w:eastAsia="Times New Roman" w:hAnsi="Times New Roman"/>
                <w:b/>
                <w:sz w:val="20"/>
                <w:szCs w:val="20"/>
              </w:rPr>
              <w:t>PVM (21</w:t>
            </w:r>
            <w:r w:rsidRPr="002F6E23">
              <w:rPr>
                <w:rFonts w:ascii="Times New Roman" w:eastAsia="Times New Roman" w:hAnsi="Times New Roman"/>
                <w:b/>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46D66F71" w14:textId="4E707B5F" w:rsidR="00E27D0B" w:rsidRPr="002F6E23" w:rsidRDefault="00D94B9A">
            <w:pPr>
              <w:suppressAutoHyphens w:val="0"/>
              <w:overflowPunct w:val="0"/>
              <w:autoSpaceDE w:val="0"/>
              <w:adjustRightInd w:val="0"/>
              <w:spacing w:after="0" w:line="276" w:lineRule="auto"/>
              <w:jc w:val="center"/>
              <w:rPr>
                <w:rFonts w:ascii="Times New Roman" w:eastAsia="Times New Roman" w:hAnsi="Times New Roman"/>
                <w:color w:val="FF0000"/>
                <w:sz w:val="20"/>
                <w:szCs w:val="20"/>
              </w:rPr>
            </w:pPr>
            <w:r>
              <w:rPr>
                <w:rFonts w:ascii="Times New Roman" w:eastAsia="Times New Roman" w:hAnsi="Times New Roman"/>
                <w:color w:val="FF0000"/>
                <w:sz w:val="20"/>
                <w:szCs w:val="20"/>
              </w:rPr>
              <w:t>nepildyti</w:t>
            </w:r>
          </w:p>
        </w:tc>
        <w:tc>
          <w:tcPr>
            <w:tcW w:w="1417" w:type="dxa"/>
            <w:tcBorders>
              <w:top w:val="single" w:sz="4" w:space="0" w:color="auto"/>
              <w:left w:val="single" w:sz="4" w:space="0" w:color="auto"/>
              <w:bottom w:val="single" w:sz="4" w:space="0" w:color="auto"/>
              <w:right w:val="single" w:sz="4" w:space="0" w:color="auto"/>
            </w:tcBorders>
          </w:tcPr>
          <w:p w14:paraId="6D5D7FA5" w14:textId="1B625393" w:rsidR="00E27D0B" w:rsidRPr="002F6E23" w:rsidRDefault="00D94B9A">
            <w:pPr>
              <w:suppressAutoHyphens w:val="0"/>
              <w:overflowPunct w:val="0"/>
              <w:autoSpaceDE w:val="0"/>
              <w:adjustRightInd w:val="0"/>
              <w:spacing w:after="0" w:line="276" w:lineRule="auto"/>
              <w:jc w:val="center"/>
              <w:rPr>
                <w:rFonts w:ascii="Times New Roman" w:eastAsia="Times New Roman" w:hAnsi="Times New Roman"/>
                <w:sz w:val="20"/>
                <w:szCs w:val="20"/>
              </w:rPr>
            </w:pPr>
            <w:r>
              <w:rPr>
                <w:rFonts w:ascii="Times New Roman" w:eastAsia="Times New Roman" w:hAnsi="Times New Roman"/>
                <w:color w:val="FF0000"/>
                <w:sz w:val="20"/>
                <w:szCs w:val="20"/>
              </w:rPr>
              <w:t>nepildyti</w:t>
            </w:r>
          </w:p>
        </w:tc>
        <w:tc>
          <w:tcPr>
            <w:tcW w:w="1418" w:type="dxa"/>
            <w:tcBorders>
              <w:top w:val="single" w:sz="4" w:space="0" w:color="auto"/>
              <w:left w:val="single" w:sz="4" w:space="0" w:color="auto"/>
              <w:bottom w:val="single" w:sz="4" w:space="0" w:color="auto"/>
              <w:right w:val="single" w:sz="4" w:space="0" w:color="auto"/>
            </w:tcBorders>
          </w:tcPr>
          <w:p w14:paraId="30B7DDD5" w14:textId="7BFE7F10"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r>
      <w:tr w:rsidR="00E27D0B" w14:paraId="7B7BE446" w14:textId="5121186F" w:rsidTr="003C34B1">
        <w:trPr>
          <w:trHeight w:val="381"/>
        </w:trPr>
        <w:tc>
          <w:tcPr>
            <w:tcW w:w="2382" w:type="dxa"/>
            <w:gridSpan w:val="2"/>
            <w:tcBorders>
              <w:top w:val="single" w:sz="4" w:space="0" w:color="auto"/>
              <w:left w:val="single" w:sz="4" w:space="0" w:color="auto"/>
              <w:bottom w:val="single" w:sz="4" w:space="0" w:color="auto"/>
              <w:right w:val="nil"/>
            </w:tcBorders>
          </w:tcPr>
          <w:p w14:paraId="2059E77E" w14:textId="77777777" w:rsidR="00E27D0B" w:rsidRDefault="00E27D0B">
            <w:pPr>
              <w:suppressAutoHyphens w:val="0"/>
              <w:overflowPunct w:val="0"/>
              <w:autoSpaceDE w:val="0"/>
              <w:adjustRightInd w:val="0"/>
              <w:spacing w:after="0" w:line="276" w:lineRule="auto"/>
              <w:jc w:val="right"/>
              <w:rPr>
                <w:rFonts w:ascii="Times New Roman" w:eastAsia="Times New Roman" w:hAnsi="Times New Roman"/>
                <w:b/>
                <w:sz w:val="20"/>
                <w:szCs w:val="20"/>
              </w:rPr>
            </w:pPr>
          </w:p>
        </w:tc>
        <w:tc>
          <w:tcPr>
            <w:tcW w:w="4310" w:type="dxa"/>
            <w:gridSpan w:val="2"/>
            <w:tcBorders>
              <w:top w:val="single" w:sz="4" w:space="0" w:color="auto"/>
              <w:left w:val="nil"/>
              <w:bottom w:val="single" w:sz="4" w:space="0" w:color="auto"/>
              <w:right w:val="single" w:sz="4" w:space="0" w:color="auto"/>
            </w:tcBorders>
            <w:hideMark/>
          </w:tcPr>
          <w:p w14:paraId="34129980" w14:textId="77777777" w:rsidR="00E27D0B" w:rsidRDefault="00E27D0B">
            <w:pPr>
              <w:suppressAutoHyphens w:val="0"/>
              <w:overflowPunct w:val="0"/>
              <w:autoSpaceDE w:val="0"/>
              <w:adjustRightInd w:val="0"/>
              <w:spacing w:after="0" w:line="276" w:lineRule="auto"/>
              <w:jc w:val="right"/>
              <w:rPr>
                <w:rFonts w:ascii="Times New Roman" w:eastAsia="Times New Roman" w:hAnsi="Times New Roman"/>
                <w:b/>
                <w:sz w:val="20"/>
                <w:szCs w:val="20"/>
              </w:rPr>
            </w:pPr>
            <w:r>
              <w:rPr>
                <w:rFonts w:ascii="Times New Roman" w:eastAsia="Times New Roman" w:hAnsi="Times New Roman"/>
                <w:b/>
                <w:sz w:val="20"/>
                <w:szCs w:val="20"/>
              </w:rPr>
              <w:t>Viso su PVM:</w:t>
            </w:r>
          </w:p>
        </w:tc>
        <w:tc>
          <w:tcPr>
            <w:tcW w:w="1418" w:type="dxa"/>
            <w:tcBorders>
              <w:top w:val="single" w:sz="4" w:space="0" w:color="auto"/>
              <w:left w:val="single" w:sz="4" w:space="0" w:color="auto"/>
              <w:bottom w:val="single" w:sz="4" w:space="0" w:color="auto"/>
              <w:right w:val="single" w:sz="4" w:space="0" w:color="auto"/>
            </w:tcBorders>
            <w:vAlign w:val="center"/>
          </w:tcPr>
          <w:p w14:paraId="48979D57" w14:textId="186FFDA5" w:rsidR="00E27D0B" w:rsidRPr="002F6E23" w:rsidRDefault="00D94B9A">
            <w:pPr>
              <w:suppressAutoHyphens w:val="0"/>
              <w:overflowPunct w:val="0"/>
              <w:autoSpaceDE w:val="0"/>
              <w:adjustRightInd w:val="0"/>
              <w:spacing w:after="0" w:line="276" w:lineRule="auto"/>
              <w:jc w:val="center"/>
              <w:rPr>
                <w:rFonts w:ascii="Times New Roman" w:eastAsia="Times New Roman" w:hAnsi="Times New Roman"/>
                <w:b/>
                <w:sz w:val="20"/>
                <w:szCs w:val="20"/>
              </w:rPr>
            </w:pPr>
            <w:r>
              <w:rPr>
                <w:rFonts w:ascii="Times New Roman" w:eastAsia="Times New Roman" w:hAnsi="Times New Roman"/>
                <w:color w:val="FF0000"/>
                <w:sz w:val="20"/>
                <w:szCs w:val="20"/>
              </w:rPr>
              <w:t>nepildyti</w:t>
            </w:r>
          </w:p>
        </w:tc>
        <w:tc>
          <w:tcPr>
            <w:tcW w:w="1417" w:type="dxa"/>
            <w:tcBorders>
              <w:top w:val="single" w:sz="4" w:space="0" w:color="auto"/>
              <w:left w:val="single" w:sz="4" w:space="0" w:color="auto"/>
              <w:bottom w:val="single" w:sz="4" w:space="0" w:color="auto"/>
              <w:right w:val="single" w:sz="4" w:space="0" w:color="auto"/>
            </w:tcBorders>
          </w:tcPr>
          <w:p w14:paraId="46A7A823" w14:textId="262CDD76" w:rsidR="00E27D0B" w:rsidRPr="002F6E23" w:rsidRDefault="00D94B9A">
            <w:pPr>
              <w:suppressAutoHyphens w:val="0"/>
              <w:overflowPunct w:val="0"/>
              <w:autoSpaceDE w:val="0"/>
              <w:adjustRightInd w:val="0"/>
              <w:spacing w:after="0" w:line="276" w:lineRule="auto"/>
              <w:jc w:val="center"/>
              <w:rPr>
                <w:rFonts w:ascii="Times New Roman" w:eastAsia="Times New Roman" w:hAnsi="Times New Roman"/>
                <w:b/>
                <w:sz w:val="20"/>
                <w:szCs w:val="20"/>
              </w:rPr>
            </w:pPr>
            <w:r>
              <w:rPr>
                <w:rFonts w:ascii="Times New Roman" w:eastAsia="Times New Roman" w:hAnsi="Times New Roman"/>
                <w:color w:val="FF0000"/>
                <w:sz w:val="20"/>
                <w:szCs w:val="20"/>
              </w:rPr>
              <w:t>nepildyti</w:t>
            </w:r>
          </w:p>
        </w:tc>
        <w:tc>
          <w:tcPr>
            <w:tcW w:w="1418" w:type="dxa"/>
            <w:tcBorders>
              <w:top w:val="single" w:sz="4" w:space="0" w:color="auto"/>
              <w:left w:val="single" w:sz="4" w:space="0" w:color="auto"/>
              <w:bottom w:val="single" w:sz="4" w:space="0" w:color="auto"/>
              <w:right w:val="single" w:sz="4" w:space="0" w:color="auto"/>
            </w:tcBorders>
          </w:tcPr>
          <w:p w14:paraId="62C1D471" w14:textId="6AA492FB" w:rsidR="00E27D0B" w:rsidRDefault="00E27D0B">
            <w:pPr>
              <w:suppressAutoHyphens w:val="0"/>
              <w:overflowPunct w:val="0"/>
              <w:autoSpaceDE w:val="0"/>
              <w:adjustRightInd w:val="0"/>
              <w:spacing w:after="0" w:line="276" w:lineRule="auto"/>
              <w:jc w:val="center"/>
              <w:rPr>
                <w:rFonts w:ascii="Times New Roman" w:eastAsia="Times New Roman" w:hAnsi="Times New Roman"/>
                <w:b/>
                <w:sz w:val="20"/>
                <w:szCs w:val="20"/>
              </w:rPr>
            </w:pPr>
          </w:p>
        </w:tc>
      </w:tr>
    </w:tbl>
    <w:p w14:paraId="5AF1512E" w14:textId="77777777" w:rsidR="00F41A63" w:rsidRDefault="00F41A63" w:rsidP="00F41A63">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6C4465F" w14:textId="77777777" w:rsidR="00F41A63" w:rsidRDefault="00F41A63" w:rsidP="00F41A63">
      <w:pPr>
        <w:tabs>
          <w:tab w:val="left" w:pos="851"/>
        </w:tabs>
        <w:spacing w:after="0" w:line="276" w:lineRule="auto"/>
        <w:contextualSpacing/>
        <w:rPr>
          <w:rFonts w:ascii="Times New Roman" w:hAnsi="Times New Roman"/>
          <w:sz w:val="24"/>
          <w:szCs w:val="24"/>
        </w:rPr>
      </w:pPr>
    </w:p>
    <w:p w14:paraId="62CCA398" w14:textId="77777777" w:rsidR="00F41A63" w:rsidRDefault="00F41A63" w:rsidP="00F41A63">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5FACEC70" w14:textId="77777777" w:rsidR="00F41A63" w:rsidRDefault="00F41A63" w:rsidP="00F41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07F765F3" w14:textId="77777777" w:rsidR="00F41A63" w:rsidRDefault="00F41A63" w:rsidP="00F41A63">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390EC5EA" w14:textId="2F83C599" w:rsidR="00F41A63" w:rsidRDefault="00363BE0" w:rsidP="00F41A63">
      <w:pPr>
        <w:spacing w:after="0" w:line="276" w:lineRule="auto"/>
        <w:ind w:firstLine="709"/>
        <w:jc w:val="both"/>
        <w:rPr>
          <w:rFonts w:ascii="Times New Roman" w:hAnsi="Times New Roman"/>
          <w:sz w:val="24"/>
          <w:szCs w:val="24"/>
        </w:rPr>
      </w:pPr>
      <w:r>
        <w:rPr>
          <w:rFonts w:ascii="Times New Roman" w:hAnsi="Times New Roman"/>
          <w:sz w:val="24"/>
          <w:szCs w:val="24"/>
        </w:rPr>
        <w:t>4</w:t>
      </w:r>
      <w:r w:rsidR="00F41A63">
        <w:rPr>
          <w:rFonts w:ascii="Times New Roman" w:hAnsi="Times New Roman"/>
          <w:sz w:val="24"/>
          <w:szCs w:val="24"/>
        </w:rPr>
        <w:t xml:space="preserve">. Patvirtiname, kad mūsų siūlomos paslaugos visiškai atitinka Pirkimo sąlygose nustatytus reikalavimus. </w:t>
      </w:r>
    </w:p>
    <w:p w14:paraId="6D405173" w14:textId="7E6B22F7" w:rsidR="001C582D" w:rsidRDefault="001C582D" w:rsidP="00F41A63">
      <w:pPr>
        <w:spacing w:after="0" w:line="276" w:lineRule="auto"/>
        <w:ind w:firstLine="709"/>
        <w:jc w:val="both"/>
        <w:rPr>
          <w:rFonts w:ascii="Times New Roman" w:hAnsi="Times New Roman"/>
          <w:sz w:val="24"/>
          <w:szCs w:val="24"/>
        </w:rPr>
      </w:pPr>
      <w:r>
        <w:rPr>
          <w:rFonts w:ascii="Times New Roman" w:hAnsi="Times New Roman"/>
          <w:sz w:val="24"/>
          <w:szCs w:val="24"/>
        </w:rPr>
        <w:t xml:space="preserve">5.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06CB630D" w14:textId="77777777" w:rsidR="00F41A63" w:rsidRDefault="00F41A63" w:rsidP="00F41A63">
      <w:pPr>
        <w:spacing w:after="0" w:line="276" w:lineRule="auto"/>
        <w:jc w:val="both"/>
        <w:rPr>
          <w:rFonts w:ascii="Times New Roman" w:hAnsi="Times New Roman"/>
          <w:sz w:val="24"/>
          <w:szCs w:val="24"/>
        </w:rPr>
      </w:pPr>
    </w:p>
    <w:p w14:paraId="43A39050" w14:textId="1F7B9D5E" w:rsidR="00F41A63" w:rsidRDefault="001C582D" w:rsidP="00F41A63">
      <w:pPr>
        <w:spacing w:after="0" w:line="276" w:lineRule="auto"/>
        <w:ind w:firstLine="709"/>
        <w:jc w:val="both"/>
        <w:rPr>
          <w:rFonts w:ascii="Times New Roman" w:hAnsi="Times New Roman"/>
          <w:sz w:val="24"/>
          <w:szCs w:val="24"/>
        </w:rPr>
      </w:pPr>
      <w:r>
        <w:rPr>
          <w:rFonts w:ascii="Times New Roman" w:hAnsi="Times New Roman"/>
          <w:sz w:val="24"/>
          <w:szCs w:val="24"/>
        </w:rPr>
        <w:t>6</w:t>
      </w:r>
      <w:r w:rsidR="00F41A63">
        <w:rPr>
          <w:rFonts w:ascii="Times New Roman" w:hAnsi="Times New Roman"/>
          <w:sz w:val="24"/>
          <w:szCs w:val="24"/>
        </w:rPr>
        <w:t xml:space="preserve">. Pasiūlymas galioja iki (turi galioti ne trumpiau kaip </w:t>
      </w:r>
      <w:r w:rsidR="005113F7">
        <w:rPr>
          <w:rFonts w:ascii="Times New Roman" w:hAnsi="Times New Roman"/>
          <w:sz w:val="24"/>
          <w:szCs w:val="24"/>
        </w:rPr>
        <w:t>9</w:t>
      </w:r>
      <w:r w:rsidR="00F41A63">
        <w:rPr>
          <w:rFonts w:ascii="Times New Roman" w:hAnsi="Times New Roman"/>
          <w:sz w:val="24"/>
          <w:szCs w:val="24"/>
        </w:rPr>
        <w:t xml:space="preserve">0 dienų nuo pasiūlymų pateikimo termino pabaigos: </w:t>
      </w:r>
      <w:r w:rsidR="00F41A63">
        <w:rPr>
          <w:rFonts w:ascii="Times New Roman" w:hAnsi="Times New Roman"/>
          <w:i/>
          <w:sz w:val="24"/>
          <w:szCs w:val="24"/>
        </w:rPr>
        <w:t>(nurodyti).</w:t>
      </w:r>
    </w:p>
    <w:p w14:paraId="74E41571" w14:textId="77777777" w:rsidR="00F41A63" w:rsidRDefault="00F41A63" w:rsidP="00F41A63">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6D177BB8" w14:textId="0C149125" w:rsidR="00F41A63" w:rsidRDefault="001C582D" w:rsidP="00F41A63">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F41A63">
        <w:rPr>
          <w:rFonts w:ascii="Times New Roman" w:eastAsia="Times New Roman" w:hAnsi="Times New Roman"/>
          <w:sz w:val="24"/>
          <w:szCs w:val="24"/>
        </w:rPr>
        <w:t>.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F41A63" w14:paraId="45A771C1" w14:textId="77777777" w:rsidTr="00F41A63">
        <w:tc>
          <w:tcPr>
            <w:tcW w:w="675" w:type="dxa"/>
            <w:tcBorders>
              <w:top w:val="single" w:sz="4" w:space="0" w:color="auto"/>
              <w:left w:val="single" w:sz="4" w:space="0" w:color="auto"/>
              <w:bottom w:val="single" w:sz="4" w:space="0" w:color="auto"/>
              <w:right w:val="single" w:sz="4" w:space="0" w:color="auto"/>
            </w:tcBorders>
            <w:hideMark/>
          </w:tcPr>
          <w:p w14:paraId="38F242CC" w14:textId="77777777" w:rsidR="00F41A63" w:rsidRDefault="00F41A63">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0F956D0" w14:textId="77777777" w:rsidR="00F41A63" w:rsidRDefault="00F41A63">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38844713" w14:textId="77777777" w:rsidR="00F41A63" w:rsidRDefault="00F41A63">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F41A63" w14:paraId="23E2CDC7" w14:textId="77777777" w:rsidTr="00F41A63">
        <w:tc>
          <w:tcPr>
            <w:tcW w:w="675" w:type="dxa"/>
            <w:tcBorders>
              <w:top w:val="single" w:sz="4" w:space="0" w:color="auto"/>
              <w:left w:val="single" w:sz="4" w:space="0" w:color="auto"/>
              <w:bottom w:val="single" w:sz="4" w:space="0" w:color="auto"/>
              <w:right w:val="single" w:sz="4" w:space="0" w:color="auto"/>
            </w:tcBorders>
          </w:tcPr>
          <w:p w14:paraId="43C3C863" w14:textId="77777777" w:rsidR="00F41A63" w:rsidRDefault="00F41A63">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48EB5E8C" w14:textId="77777777" w:rsidR="00F41A63" w:rsidRDefault="00F41A63">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896FFDF" w14:textId="77777777" w:rsidR="00F41A63" w:rsidRDefault="00F41A63">
            <w:pPr>
              <w:widowControl w:val="0"/>
              <w:suppressAutoHyphens w:val="0"/>
              <w:spacing w:after="0" w:line="276" w:lineRule="auto"/>
              <w:jc w:val="both"/>
              <w:rPr>
                <w:rFonts w:ascii="Times New Roman" w:hAnsi="Times New Roman"/>
                <w:sz w:val="24"/>
                <w:szCs w:val="24"/>
              </w:rPr>
            </w:pPr>
          </w:p>
        </w:tc>
      </w:tr>
      <w:tr w:rsidR="00F41A63" w14:paraId="0D778944" w14:textId="77777777" w:rsidTr="00F41A63">
        <w:tc>
          <w:tcPr>
            <w:tcW w:w="675" w:type="dxa"/>
            <w:tcBorders>
              <w:top w:val="single" w:sz="4" w:space="0" w:color="auto"/>
              <w:left w:val="single" w:sz="4" w:space="0" w:color="auto"/>
              <w:bottom w:val="single" w:sz="4" w:space="0" w:color="auto"/>
              <w:right w:val="single" w:sz="4" w:space="0" w:color="auto"/>
            </w:tcBorders>
          </w:tcPr>
          <w:p w14:paraId="4EFD14DF" w14:textId="77777777" w:rsidR="00F41A63" w:rsidRDefault="00F41A63">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5E169716" w14:textId="77777777" w:rsidR="00F41A63" w:rsidRDefault="00F41A63">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23AF0C4C" w14:textId="77777777" w:rsidR="00F41A63" w:rsidRDefault="00F41A63">
            <w:pPr>
              <w:widowControl w:val="0"/>
              <w:suppressAutoHyphens w:val="0"/>
              <w:spacing w:after="0" w:line="276" w:lineRule="auto"/>
              <w:jc w:val="both"/>
              <w:rPr>
                <w:rFonts w:ascii="Times New Roman" w:hAnsi="Times New Roman"/>
                <w:sz w:val="24"/>
                <w:szCs w:val="24"/>
              </w:rPr>
            </w:pPr>
          </w:p>
        </w:tc>
      </w:tr>
    </w:tbl>
    <w:p w14:paraId="3DD9BE62" w14:textId="77777777" w:rsidR="00F41A63" w:rsidRDefault="00F41A63" w:rsidP="00F41A63">
      <w:pPr>
        <w:suppressAutoHyphens w:val="0"/>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F41A63" w14:paraId="106F433F" w14:textId="77777777" w:rsidTr="00F41A63">
        <w:trPr>
          <w:trHeight w:val="324"/>
        </w:trPr>
        <w:tc>
          <w:tcPr>
            <w:tcW w:w="9828" w:type="dxa"/>
            <w:hideMark/>
          </w:tcPr>
          <w:p w14:paraId="656996C8" w14:textId="00E9A007" w:rsidR="00F41A63" w:rsidRDefault="001C582D">
            <w:pPr>
              <w:suppressAutoHyphens w:val="0"/>
              <w:spacing w:after="0" w:line="276" w:lineRule="auto"/>
              <w:ind w:right="-108" w:firstLine="851"/>
              <w:jc w:val="both"/>
              <w:rPr>
                <w:rFonts w:ascii="Times New Roman" w:hAnsi="Times New Roman"/>
                <w:sz w:val="24"/>
                <w:szCs w:val="24"/>
              </w:rPr>
            </w:pPr>
            <w:r>
              <w:rPr>
                <w:rFonts w:ascii="Times New Roman" w:hAnsi="Times New Roman"/>
                <w:sz w:val="24"/>
                <w:szCs w:val="24"/>
              </w:rPr>
              <w:t>8</w:t>
            </w:r>
            <w:r w:rsidR="00F41A63">
              <w:rPr>
                <w:rFonts w:ascii="Times New Roman" w:hAnsi="Times New Roman"/>
                <w:sz w:val="24"/>
                <w:szCs w:val="24"/>
              </w:rPr>
              <w:t>. Ši pasiūlyme nurodyta informacija yra konfidenciali</w:t>
            </w:r>
            <w:r w:rsidR="00F41A63">
              <w:rPr>
                <w:rFonts w:ascii="Times New Roman" w:eastAsia="Times New Roman" w:hAnsi="Times New Roman"/>
                <w:b/>
                <w:sz w:val="24"/>
                <w:szCs w:val="24"/>
              </w:rPr>
              <w:t>*</w:t>
            </w:r>
            <w:r w:rsidR="00F41A63">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F41A63" w14:paraId="2C6B531D"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1ECA670D" w14:textId="77777777" w:rsidR="00F41A63" w:rsidRDefault="00F41A63">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lastRenderedPageBreak/>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55E022E1" w14:textId="77777777" w:rsidR="00F41A63" w:rsidRDefault="00F41A63">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12A704AE" w14:textId="77777777" w:rsidR="00F41A63" w:rsidRDefault="00F41A63">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F41A63" w14:paraId="274E4AAE"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C605973"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0754696C"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4C5D0324"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r>
            <w:tr w:rsidR="00F41A63" w14:paraId="147BDAB5"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0193BD72"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1BD775CA"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33CE82C7"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r>
          </w:tbl>
          <w:p w14:paraId="6E821BBE" w14:textId="77777777" w:rsidR="00F41A63" w:rsidRDefault="00F41A63">
            <w:pPr>
              <w:suppressAutoHyphens w:val="0"/>
              <w:spacing w:after="0" w:line="276" w:lineRule="auto"/>
              <w:ind w:right="-108"/>
              <w:jc w:val="both"/>
              <w:rPr>
                <w:rFonts w:ascii="Times New Roman" w:hAnsi="Times New Roman"/>
                <w:sz w:val="24"/>
                <w:szCs w:val="24"/>
              </w:rPr>
            </w:pPr>
          </w:p>
        </w:tc>
      </w:tr>
    </w:tbl>
    <w:p w14:paraId="17738375" w14:textId="77777777" w:rsidR="00F41A63" w:rsidRDefault="00F41A63" w:rsidP="00F41A63">
      <w:pPr>
        <w:suppressAutoHyphens w:val="0"/>
        <w:spacing w:after="0" w:line="276" w:lineRule="auto"/>
        <w:ind w:firstLine="851"/>
        <w:jc w:val="both"/>
        <w:rPr>
          <w:rFonts w:ascii="Times New Roman" w:hAnsi="Times New Roman"/>
          <w:sz w:val="24"/>
          <w:szCs w:val="24"/>
        </w:rPr>
      </w:pPr>
      <w:r>
        <w:rPr>
          <w:rFonts w:ascii="Times New Roman" w:eastAsia="Times New Roman" w:hAnsi="Times New Roman"/>
          <w:b/>
          <w:sz w:val="24"/>
          <w:szCs w:val="24"/>
        </w:rPr>
        <w:lastRenderedPageBreak/>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41A63" w14:paraId="0E941449" w14:textId="77777777" w:rsidTr="00F41A63">
        <w:trPr>
          <w:trHeight w:val="285"/>
        </w:trPr>
        <w:tc>
          <w:tcPr>
            <w:tcW w:w="3284" w:type="dxa"/>
            <w:tcBorders>
              <w:top w:val="nil"/>
              <w:left w:val="nil"/>
              <w:bottom w:val="single" w:sz="4" w:space="0" w:color="auto"/>
              <w:right w:val="nil"/>
            </w:tcBorders>
          </w:tcPr>
          <w:p w14:paraId="4586E27D" w14:textId="77777777" w:rsidR="00F41A63" w:rsidRDefault="00F41A63">
            <w:pPr>
              <w:suppressAutoHyphens w:val="0"/>
              <w:spacing w:after="0" w:line="276" w:lineRule="auto"/>
              <w:ind w:right="-1"/>
              <w:rPr>
                <w:rFonts w:ascii="Times New Roman" w:hAnsi="Times New Roman"/>
                <w:sz w:val="24"/>
                <w:szCs w:val="24"/>
              </w:rPr>
            </w:pPr>
            <w:bookmarkStart w:id="1" w:name="_Hlk136438083"/>
          </w:p>
          <w:p w14:paraId="62ABBE15" w14:textId="77777777" w:rsidR="00F41A63" w:rsidRDefault="00F41A63">
            <w:pPr>
              <w:suppressAutoHyphens w:val="0"/>
              <w:spacing w:after="0" w:line="276" w:lineRule="auto"/>
              <w:ind w:right="-1"/>
              <w:rPr>
                <w:rFonts w:ascii="Times New Roman" w:hAnsi="Times New Roman"/>
                <w:sz w:val="24"/>
                <w:szCs w:val="24"/>
              </w:rPr>
            </w:pPr>
          </w:p>
        </w:tc>
        <w:tc>
          <w:tcPr>
            <w:tcW w:w="604" w:type="dxa"/>
          </w:tcPr>
          <w:p w14:paraId="71A82250" w14:textId="77777777" w:rsidR="00F41A63" w:rsidRDefault="00F41A63">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A394C79" w14:textId="77777777" w:rsidR="00F41A63" w:rsidRDefault="00F41A63">
            <w:pPr>
              <w:suppressAutoHyphens w:val="0"/>
              <w:spacing w:after="0" w:line="276" w:lineRule="auto"/>
              <w:ind w:right="-1"/>
              <w:jc w:val="center"/>
              <w:rPr>
                <w:rFonts w:ascii="Times New Roman" w:hAnsi="Times New Roman"/>
                <w:sz w:val="24"/>
                <w:szCs w:val="24"/>
              </w:rPr>
            </w:pPr>
          </w:p>
        </w:tc>
        <w:tc>
          <w:tcPr>
            <w:tcW w:w="701" w:type="dxa"/>
          </w:tcPr>
          <w:p w14:paraId="6337B012" w14:textId="77777777" w:rsidR="00F41A63" w:rsidRDefault="00F41A63">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A6A94E1" w14:textId="77777777" w:rsidR="00F41A63" w:rsidRDefault="00F41A63">
            <w:pPr>
              <w:suppressAutoHyphens w:val="0"/>
              <w:spacing w:after="0" w:line="276" w:lineRule="auto"/>
              <w:ind w:right="-1"/>
              <w:jc w:val="right"/>
              <w:rPr>
                <w:rFonts w:ascii="Times New Roman" w:hAnsi="Times New Roman"/>
                <w:sz w:val="24"/>
                <w:szCs w:val="24"/>
              </w:rPr>
            </w:pPr>
          </w:p>
        </w:tc>
        <w:tc>
          <w:tcPr>
            <w:tcW w:w="648" w:type="dxa"/>
          </w:tcPr>
          <w:p w14:paraId="15DE5CA0" w14:textId="77777777" w:rsidR="00F41A63" w:rsidRDefault="00F41A63">
            <w:pPr>
              <w:suppressAutoHyphens w:val="0"/>
              <w:spacing w:after="0" w:line="276" w:lineRule="auto"/>
              <w:ind w:right="-1"/>
              <w:jc w:val="right"/>
              <w:rPr>
                <w:rFonts w:ascii="Times New Roman" w:hAnsi="Times New Roman"/>
                <w:sz w:val="24"/>
                <w:szCs w:val="24"/>
              </w:rPr>
            </w:pPr>
          </w:p>
        </w:tc>
      </w:tr>
      <w:tr w:rsidR="00F41A63" w14:paraId="65A3D77F" w14:textId="77777777" w:rsidTr="00F41A63">
        <w:trPr>
          <w:trHeight w:val="596"/>
        </w:trPr>
        <w:tc>
          <w:tcPr>
            <w:tcW w:w="3284" w:type="dxa"/>
            <w:tcBorders>
              <w:top w:val="single" w:sz="4" w:space="0" w:color="auto"/>
              <w:left w:val="nil"/>
              <w:bottom w:val="nil"/>
              <w:right w:val="nil"/>
            </w:tcBorders>
            <w:hideMark/>
          </w:tcPr>
          <w:p w14:paraId="61DAE3CC" w14:textId="77777777" w:rsidR="00F41A63" w:rsidRDefault="00F41A63">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2561FA8E" w14:textId="77777777" w:rsidR="00F41A63" w:rsidRDefault="00F41A63">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AD5CD36" w14:textId="77777777" w:rsidR="00F41A63" w:rsidRDefault="00F41A63">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372E703A" w14:textId="77777777" w:rsidR="00F41A63" w:rsidRDefault="00F41A63">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B943239" w14:textId="77777777" w:rsidR="00F41A63" w:rsidRDefault="00F41A63">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4F575D51" w14:textId="77777777" w:rsidR="00F41A63" w:rsidRDefault="00F41A63">
            <w:pPr>
              <w:suppressAutoHyphens w:val="0"/>
              <w:spacing w:after="0" w:line="276" w:lineRule="auto"/>
              <w:ind w:right="-1"/>
              <w:jc w:val="center"/>
              <w:rPr>
                <w:rFonts w:ascii="Times New Roman" w:hAnsi="Times New Roman"/>
                <w:sz w:val="24"/>
                <w:szCs w:val="24"/>
              </w:rPr>
            </w:pPr>
          </w:p>
        </w:tc>
      </w:tr>
      <w:bookmarkEnd w:id="1"/>
    </w:tbl>
    <w:p w14:paraId="598F12A1" w14:textId="77777777" w:rsidR="00F41A63" w:rsidRDefault="00F41A63" w:rsidP="00F41A63">
      <w:pPr>
        <w:tabs>
          <w:tab w:val="decimal" w:pos="9638"/>
        </w:tabs>
        <w:suppressAutoHyphens w:val="0"/>
        <w:overflowPunct w:val="0"/>
        <w:autoSpaceDE w:val="0"/>
        <w:adjustRightInd w:val="0"/>
        <w:spacing w:after="0" w:line="276" w:lineRule="auto"/>
        <w:rPr>
          <w:rFonts w:ascii="Times New Roman" w:eastAsia="Times New Roman" w:hAnsi="Times New Roman"/>
          <w:sz w:val="24"/>
          <w:szCs w:val="24"/>
        </w:rPr>
      </w:pPr>
    </w:p>
    <w:p w14:paraId="60CA8F1E" w14:textId="77777777" w:rsidR="00F41A63" w:rsidRDefault="00F41A63" w:rsidP="00F41A63">
      <w:pPr>
        <w:tabs>
          <w:tab w:val="decimal" w:pos="9638"/>
        </w:tabs>
        <w:suppressAutoHyphens w:val="0"/>
        <w:overflowPunct w:val="0"/>
        <w:autoSpaceDE w:val="0"/>
        <w:adjustRightInd w:val="0"/>
        <w:spacing w:after="0" w:line="276" w:lineRule="auto"/>
        <w:rPr>
          <w:rFonts w:ascii="Times New Roman" w:eastAsia="Times New Roman" w:hAnsi="Times New Roman"/>
          <w:sz w:val="24"/>
          <w:szCs w:val="24"/>
        </w:rPr>
      </w:pPr>
    </w:p>
    <w:p w14:paraId="55E14990" w14:textId="77777777" w:rsidR="00F41A63" w:rsidRDefault="00F41A63" w:rsidP="00F41A63">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p>
    <w:p w14:paraId="3ED00715" w14:textId="77777777" w:rsidR="00F41A63" w:rsidRDefault="00F41A63" w:rsidP="00F41A63">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p>
    <w:p w14:paraId="4DAC8E70" w14:textId="77777777" w:rsidR="00F41A63" w:rsidRDefault="00F41A63" w:rsidP="00F41A63">
      <w:pPr>
        <w:suppressAutoHyphens w:val="0"/>
        <w:autoSpaceDN/>
        <w:spacing w:after="0" w:line="276" w:lineRule="auto"/>
        <w:rPr>
          <w:rFonts w:ascii="Times New Roman" w:eastAsia="Times New Roman" w:hAnsi="Times New Roman"/>
          <w:sz w:val="24"/>
          <w:szCs w:val="24"/>
        </w:rPr>
        <w:sectPr w:rsidR="00F41A63">
          <w:pgSz w:w="11906" w:h="16838"/>
          <w:pgMar w:top="1134" w:right="567" w:bottom="1134" w:left="851" w:header="567" w:footer="567" w:gutter="0"/>
          <w:cols w:space="1296"/>
        </w:sectPr>
      </w:pPr>
    </w:p>
    <w:p w14:paraId="7F67E2ED" w14:textId="77777777" w:rsidR="00694747" w:rsidRDefault="00694747"/>
    <w:sectPr w:rsidR="0069474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8C3"/>
    <w:rsid w:val="001C582D"/>
    <w:rsid w:val="001F3B6C"/>
    <w:rsid w:val="002F6E23"/>
    <w:rsid w:val="00363BE0"/>
    <w:rsid w:val="00365382"/>
    <w:rsid w:val="003C34B1"/>
    <w:rsid w:val="00424CDA"/>
    <w:rsid w:val="005113F7"/>
    <w:rsid w:val="00515785"/>
    <w:rsid w:val="00694747"/>
    <w:rsid w:val="007908C3"/>
    <w:rsid w:val="00CF726C"/>
    <w:rsid w:val="00D94B9A"/>
    <w:rsid w:val="00D97FA0"/>
    <w:rsid w:val="00E27D0B"/>
    <w:rsid w:val="00EA0B14"/>
    <w:rsid w:val="00ED5DC0"/>
    <w:rsid w:val="00EF3591"/>
    <w:rsid w:val="00F41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93CB5"/>
  <w15:chartTrackingRefBased/>
  <w15:docId w15:val="{82F2F10E-E023-4736-9CDC-DC8315B5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1A63"/>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C3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08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2883</Words>
  <Characters>1644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13</cp:revision>
  <dcterms:created xsi:type="dcterms:W3CDTF">2024-04-09T07:48:00Z</dcterms:created>
  <dcterms:modified xsi:type="dcterms:W3CDTF">2025-10-29T11:04:00Z</dcterms:modified>
</cp:coreProperties>
</file>